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59830869"/>
    <w:bookmarkEnd w:id="0"/>
    <w:p w14:paraId="0CBFAE4F" w14:textId="553A9E09" w:rsidR="002D1515" w:rsidRDefault="00F94E7A" w:rsidP="002D1515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EC2969">
        <w:rPr>
          <w:rFonts w:ascii="Times New Roman" w:hAnsi="Times New Roman" w:cs="Times New Roman"/>
          <w:sz w:val="24"/>
          <w:szCs w:val="24"/>
        </w:rPr>
        <w:object w:dxaOrig="14980" w:dyaOrig="9498" w14:anchorId="20E1B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8.8pt;height:474.6pt" o:ole="">
            <v:imagedata r:id="rId8" o:title=""/>
          </v:shape>
          <o:OLEObject Type="Embed" ProgID="Word.Document.12" ShapeID="_x0000_i1025" DrawAspect="Content" ObjectID="_1779522393" r:id="rId9">
            <o:FieldCodes>\s</o:FieldCodes>
          </o:OLEObject>
        </w:object>
      </w:r>
      <w:r w:rsidR="002D1515">
        <w:rPr>
          <w:rFonts w:ascii="Times New Roman" w:hAnsi="Times New Roman" w:cs="Times New Roman"/>
          <w:sz w:val="24"/>
          <w:szCs w:val="24"/>
        </w:rPr>
        <w:br w:type="page"/>
      </w:r>
    </w:p>
    <w:p w14:paraId="0B6B2B5C" w14:textId="77777777" w:rsidR="007E5EA5" w:rsidRPr="00931FB9" w:rsidRDefault="007E5EA5" w:rsidP="002D151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931FB9">
        <w:rPr>
          <w:rFonts w:ascii="Times New Roman" w:hAnsi="Times New Roman" w:cs="Times New Roman"/>
          <w:b/>
        </w:rPr>
        <w:lastRenderedPageBreak/>
        <w:t xml:space="preserve">1. Масштабы инжиниринговой деятельности </w:t>
      </w:r>
    </w:p>
    <w:p w14:paraId="0E8727CE" w14:textId="5D9A9D5C" w:rsidR="007E5EA5" w:rsidRPr="00931FB9" w:rsidRDefault="007E5EA5" w:rsidP="002D151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931FB9">
        <w:rPr>
          <w:rFonts w:ascii="Times New Roman" w:hAnsi="Times New Roman" w:cs="Times New Roman"/>
          <w:b/>
        </w:rPr>
        <w:t>1.1. Инжиниринговые услуги, оказанны</w:t>
      </w:r>
      <w:r w:rsidR="00491F41">
        <w:rPr>
          <w:rFonts w:ascii="Times New Roman" w:hAnsi="Times New Roman" w:cs="Times New Roman"/>
          <w:b/>
        </w:rPr>
        <w:t>е собственными силами, по видам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2"/>
        <w:gridCol w:w="876"/>
        <w:gridCol w:w="2334"/>
        <w:gridCol w:w="1794"/>
        <w:gridCol w:w="2143"/>
      </w:tblGrid>
      <w:tr w:rsidR="007E5EA5" w:rsidRPr="00F70C1C" w14:paraId="02035F38" w14:textId="77777777" w:rsidTr="009C147C">
        <w:trPr>
          <w:trHeight w:val="70"/>
          <w:tblHeader/>
        </w:trPr>
        <w:tc>
          <w:tcPr>
            <w:tcW w:w="7933" w:type="dxa"/>
            <w:vMerge w:val="restart"/>
          </w:tcPr>
          <w:p w14:paraId="720ECA92" w14:textId="77777777" w:rsidR="007E5EA5" w:rsidRPr="00F70C1C" w:rsidRDefault="007E5EA5" w:rsidP="009C147C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C7E40D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2268" w:type="dxa"/>
            <w:vMerge w:val="restart"/>
          </w:tcPr>
          <w:p w14:paraId="528A776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Объем инжиниринговых услуг, оказанных собственными силами, тыс. рублей </w:t>
            </w:r>
          </w:p>
        </w:tc>
        <w:tc>
          <w:tcPr>
            <w:tcW w:w="3827" w:type="dxa"/>
            <w:gridSpan w:val="2"/>
          </w:tcPr>
          <w:p w14:paraId="2513C1ED" w14:textId="602B32B1" w:rsidR="007E5EA5" w:rsidRPr="00F70C1C" w:rsidRDefault="007E5EA5" w:rsidP="00545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из него (из графы </w:t>
            </w:r>
            <w:r w:rsidR="00545F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) оказанные:</w:t>
            </w:r>
          </w:p>
        </w:tc>
      </w:tr>
      <w:tr w:rsidR="007E5EA5" w:rsidRPr="00F70C1C" w14:paraId="61437EDB" w14:textId="77777777" w:rsidTr="009C147C">
        <w:trPr>
          <w:trHeight w:val="983"/>
          <w:tblHeader/>
        </w:trPr>
        <w:tc>
          <w:tcPr>
            <w:tcW w:w="7933" w:type="dxa"/>
            <w:vMerge/>
          </w:tcPr>
          <w:p w14:paraId="56688AB5" w14:textId="77777777" w:rsidR="007E5EA5" w:rsidRPr="00F70C1C" w:rsidRDefault="007E5EA5" w:rsidP="009C147C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39E37C6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CE4E4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14:paraId="709D6E67" w14:textId="77777777" w:rsidR="007E5EA5" w:rsidRPr="00F70C1C" w:rsidDel="0011483E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нефинансовым предприятиям (реальный сектор)</w:t>
            </w:r>
          </w:p>
        </w:tc>
        <w:tc>
          <w:tcPr>
            <w:tcW w:w="2083" w:type="dxa"/>
          </w:tcPr>
          <w:p w14:paraId="62A14E3E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предприятиям/организациям субъекта РФ, в котором находится организация</w:t>
            </w:r>
          </w:p>
        </w:tc>
      </w:tr>
      <w:tr w:rsidR="007E5EA5" w:rsidRPr="00F70C1C" w14:paraId="77992EA2" w14:textId="77777777" w:rsidTr="009C147C">
        <w:trPr>
          <w:trHeight w:val="20"/>
          <w:tblHeader/>
        </w:trPr>
        <w:tc>
          <w:tcPr>
            <w:tcW w:w="7933" w:type="dxa"/>
            <w:vAlign w:val="bottom"/>
          </w:tcPr>
          <w:p w14:paraId="75668BB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A0A1A5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70A113A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</w:tcPr>
          <w:p w14:paraId="6E7BF9B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3" w:type="dxa"/>
          </w:tcPr>
          <w:p w14:paraId="2527815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5EA5" w:rsidRPr="00F70C1C" w14:paraId="7DB0C6CD" w14:textId="77777777" w:rsidTr="009C147C">
        <w:trPr>
          <w:trHeight w:val="20"/>
        </w:trPr>
        <w:tc>
          <w:tcPr>
            <w:tcW w:w="7933" w:type="dxa"/>
          </w:tcPr>
          <w:p w14:paraId="4A9EE2C1" w14:textId="77777777" w:rsidR="007E5EA5" w:rsidRPr="00F70C1C" w:rsidRDefault="007E5EA5" w:rsidP="009C147C">
            <w:pPr>
              <w:spacing w:after="0" w:line="240" w:lineRule="auto"/>
              <w:ind w:left="284" w:right="1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Всего (сумма строк 02, 07, 08, 12) </w:t>
            </w:r>
          </w:p>
        </w:tc>
        <w:tc>
          <w:tcPr>
            <w:tcW w:w="851" w:type="dxa"/>
            <w:vAlign w:val="center"/>
          </w:tcPr>
          <w:p w14:paraId="4C6DE12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68" w:type="dxa"/>
            <w:vAlign w:val="center"/>
          </w:tcPr>
          <w:p w14:paraId="2E63633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35E325B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662A3E9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7D0B6B4" w14:textId="77777777" w:rsidTr="009C147C">
        <w:trPr>
          <w:trHeight w:val="20"/>
        </w:trPr>
        <w:tc>
          <w:tcPr>
            <w:tcW w:w="7933" w:type="dxa"/>
          </w:tcPr>
          <w:p w14:paraId="01C7A867" w14:textId="77777777" w:rsidR="007E5EA5" w:rsidRPr="00F70C1C" w:rsidRDefault="007E5EA5" w:rsidP="009C147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639429B1" w14:textId="77777777" w:rsidR="007E5EA5" w:rsidRPr="00F70C1C" w:rsidRDefault="007E5EA5" w:rsidP="009C147C">
            <w:pPr>
              <w:spacing w:after="0" w:line="20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инженерно-техническое проектирование (разработка технических заданий (предложений), технико-экономических обоснований, проектной, рабочей и технологической документации для изделий, процессов, систем, объектов) – всего (сумма строк 03–06)</w:t>
            </w:r>
          </w:p>
        </w:tc>
        <w:tc>
          <w:tcPr>
            <w:tcW w:w="851" w:type="dxa"/>
            <w:vAlign w:val="center"/>
          </w:tcPr>
          <w:p w14:paraId="461066E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68" w:type="dxa"/>
            <w:vAlign w:val="center"/>
          </w:tcPr>
          <w:p w14:paraId="7E49C46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6F016F1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2510FD4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C038F40" w14:textId="77777777" w:rsidTr="009C147C">
        <w:trPr>
          <w:trHeight w:val="20"/>
        </w:trPr>
        <w:tc>
          <w:tcPr>
            <w:tcW w:w="7933" w:type="dxa"/>
          </w:tcPr>
          <w:p w14:paraId="3CFDD62E" w14:textId="77777777" w:rsidR="007E5EA5" w:rsidRPr="00F70C1C" w:rsidRDefault="007E5EA5" w:rsidP="009C147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710E84CA" w14:textId="77777777" w:rsidR="007E5EA5" w:rsidRPr="00F70C1C" w:rsidRDefault="007E5EA5" w:rsidP="009C147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</w:p>
        </w:tc>
        <w:tc>
          <w:tcPr>
            <w:tcW w:w="851" w:type="dxa"/>
            <w:vAlign w:val="center"/>
          </w:tcPr>
          <w:p w14:paraId="550930AB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68" w:type="dxa"/>
            <w:vAlign w:val="center"/>
          </w:tcPr>
          <w:p w14:paraId="5C9CF08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0BC548A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2A81436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7DF8C09" w14:textId="77777777" w:rsidTr="009C147C">
        <w:trPr>
          <w:trHeight w:val="20"/>
        </w:trPr>
        <w:tc>
          <w:tcPr>
            <w:tcW w:w="7933" w:type="dxa"/>
          </w:tcPr>
          <w:p w14:paraId="6F9B5301" w14:textId="77777777" w:rsidR="007E5EA5" w:rsidRPr="00F70C1C" w:rsidRDefault="007E5EA5" w:rsidP="009C147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технологических (производственных) процессов</w:t>
            </w:r>
          </w:p>
        </w:tc>
        <w:tc>
          <w:tcPr>
            <w:tcW w:w="851" w:type="dxa"/>
            <w:vAlign w:val="center"/>
          </w:tcPr>
          <w:p w14:paraId="34CC358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68" w:type="dxa"/>
            <w:vAlign w:val="center"/>
          </w:tcPr>
          <w:p w14:paraId="192DCF0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0D6B7990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6F234A1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77CBC4A" w14:textId="77777777" w:rsidTr="009C147C">
        <w:trPr>
          <w:trHeight w:val="20"/>
        </w:trPr>
        <w:tc>
          <w:tcPr>
            <w:tcW w:w="7933" w:type="dxa"/>
          </w:tcPr>
          <w:p w14:paraId="160C0A04" w14:textId="77777777" w:rsidR="007E5EA5" w:rsidRPr="00F70C1C" w:rsidRDefault="007E5EA5" w:rsidP="009C147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851" w:type="dxa"/>
            <w:vAlign w:val="center"/>
          </w:tcPr>
          <w:p w14:paraId="66E8FFA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68" w:type="dxa"/>
            <w:vAlign w:val="center"/>
          </w:tcPr>
          <w:p w14:paraId="13A3F54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1406195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4907B37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04A26B7" w14:textId="77777777" w:rsidTr="009C147C">
        <w:trPr>
          <w:trHeight w:val="20"/>
        </w:trPr>
        <w:tc>
          <w:tcPr>
            <w:tcW w:w="7933" w:type="dxa"/>
          </w:tcPr>
          <w:p w14:paraId="1750377B" w14:textId="77777777" w:rsidR="007E5EA5" w:rsidRPr="00F70C1C" w:rsidRDefault="007E5EA5" w:rsidP="009C147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зданий, транспортных и прочих сооружений, являющихся объектами культурного наследия</w:t>
            </w:r>
          </w:p>
        </w:tc>
        <w:tc>
          <w:tcPr>
            <w:tcW w:w="851" w:type="dxa"/>
            <w:vAlign w:val="center"/>
          </w:tcPr>
          <w:p w14:paraId="7B6D1FEE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268" w:type="dxa"/>
            <w:vAlign w:val="center"/>
          </w:tcPr>
          <w:p w14:paraId="246EDAC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4BCC051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6CEC4CC6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9993196" w14:textId="77777777" w:rsidTr="009C147C">
        <w:trPr>
          <w:trHeight w:val="20"/>
        </w:trPr>
        <w:tc>
          <w:tcPr>
            <w:tcW w:w="7933" w:type="dxa"/>
          </w:tcPr>
          <w:p w14:paraId="77BC0BC6" w14:textId="77777777" w:rsidR="007E5EA5" w:rsidRPr="00F70C1C" w:rsidRDefault="007E5EA5" w:rsidP="009C147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инженерно-технические консультации на этапах разработки, подготовки производства, строительства или ввода в эксплуатацию объектов и систем, независимая экспертиза проектных и технических решений </w:t>
            </w:r>
          </w:p>
        </w:tc>
        <w:tc>
          <w:tcPr>
            <w:tcW w:w="851" w:type="dxa"/>
            <w:vAlign w:val="center"/>
          </w:tcPr>
          <w:p w14:paraId="041CAE3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268" w:type="dxa"/>
            <w:vAlign w:val="center"/>
          </w:tcPr>
          <w:p w14:paraId="5B53E3B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3C53FA16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7CADFB9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4400308" w14:textId="77777777" w:rsidTr="009C147C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12A5" w14:textId="2FF4464C" w:rsidR="007E5EA5" w:rsidRPr="00F70C1C" w:rsidRDefault="007E5EA5" w:rsidP="009C147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проектами </w:t>
            </w:r>
            <w:r w:rsidR="004748EB"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на оказание инжиниринговых услуг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– всего (сумма строк 09–11)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24E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670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E28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D3C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7CFA94F" w14:textId="77777777" w:rsidTr="009C147C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B46" w14:textId="77777777" w:rsidR="007E5EA5" w:rsidRPr="00F70C1C" w:rsidRDefault="007E5EA5" w:rsidP="009C147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4E0BBF86" w14:textId="5C1DF9FD" w:rsidR="007E5EA5" w:rsidRPr="00F70C1C" w:rsidRDefault="007E5EA5" w:rsidP="00C2504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функций технического заказчика (представителя инвестора) при проектировании, </w:t>
            </w:r>
            <w:r w:rsidR="00A20E6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управлении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строительств</w:t>
            </w:r>
            <w:r w:rsidR="00A20E6B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, реконструкци</w:t>
            </w:r>
            <w:r w:rsidR="00A20E6B">
              <w:rPr>
                <w:rFonts w:ascii="Times New Roman" w:hAnsi="Times New Roman" w:cs="Times New Roman"/>
                <w:sz w:val="20"/>
                <w:szCs w:val="20"/>
              </w:rPr>
              <w:t>ей (модернизацией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) объектов капитального строительства</w:t>
            </w:r>
            <w:r w:rsidR="00C25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2504F"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r w:rsidR="00C2504F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6261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EFE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D0B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38D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E9633C6" w14:textId="77777777" w:rsidTr="009C147C">
        <w:trPr>
          <w:trHeight w:val="20"/>
        </w:trPr>
        <w:tc>
          <w:tcPr>
            <w:tcW w:w="7933" w:type="dxa"/>
            <w:tcBorders>
              <w:top w:val="single" w:sz="4" w:space="0" w:color="auto"/>
            </w:tcBorders>
          </w:tcPr>
          <w:p w14:paraId="149EE716" w14:textId="42AE2ACC" w:rsidR="007E5EA5" w:rsidRPr="00F70C1C" w:rsidRDefault="007E5EA5" w:rsidP="00C2504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функций генерального подрядчика и генерального проектировщика по комплексному </w:t>
            </w:r>
            <w:r w:rsidR="00C2504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управлению </w:t>
            </w:r>
            <w:r w:rsidR="00C2504F" w:rsidRPr="00F70C1C">
              <w:rPr>
                <w:rFonts w:ascii="Times New Roman" w:hAnsi="Times New Roman" w:cs="Times New Roman"/>
                <w:sz w:val="20"/>
                <w:szCs w:val="20"/>
              </w:rPr>
              <w:t>строительств</w:t>
            </w:r>
            <w:r w:rsidR="00C2504F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C2504F" w:rsidRPr="00F70C1C">
              <w:rPr>
                <w:rFonts w:ascii="Times New Roman" w:hAnsi="Times New Roman" w:cs="Times New Roman"/>
                <w:sz w:val="20"/>
                <w:szCs w:val="20"/>
              </w:rPr>
              <w:t>, реконструкци</w:t>
            </w:r>
            <w:r w:rsidR="00C2504F">
              <w:rPr>
                <w:rFonts w:ascii="Times New Roman" w:hAnsi="Times New Roman" w:cs="Times New Roman"/>
                <w:sz w:val="20"/>
                <w:szCs w:val="20"/>
              </w:rPr>
              <w:t>ей (модернизацией</w:t>
            </w:r>
            <w:r w:rsidR="00C2504F" w:rsidRPr="00F70C1C">
              <w:rPr>
                <w:rFonts w:ascii="Times New Roman" w:hAnsi="Times New Roman" w:cs="Times New Roman"/>
                <w:sz w:val="20"/>
                <w:szCs w:val="20"/>
              </w:rPr>
              <w:t>) объектов капитального строительства</w:t>
            </w:r>
            <w:r w:rsidR="00C25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2504F"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r w:rsidR="00C2504F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, функций подрядчика по комплексному управлению проектами разработки и внедрения изделий, технологий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F13F0F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B10E40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08399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  <w:vAlign w:val="center"/>
          </w:tcPr>
          <w:p w14:paraId="5095D19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3829A06" w14:textId="77777777" w:rsidTr="009C147C">
        <w:trPr>
          <w:trHeight w:val="20"/>
        </w:trPr>
        <w:tc>
          <w:tcPr>
            <w:tcW w:w="7933" w:type="dxa"/>
          </w:tcPr>
          <w:p w14:paraId="034CE2F6" w14:textId="77777777" w:rsidR="007E5EA5" w:rsidRPr="00F70C1C" w:rsidRDefault="007E5EA5" w:rsidP="009C147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управление операционными процессами заказчика: управление конкурентными процедурами по выбору подрядчиков и поставщиков, деятельностью подрядчиков и поставщиков, организация закупки материалов, оборудования; управление качеством и др.</w:t>
            </w:r>
          </w:p>
        </w:tc>
        <w:tc>
          <w:tcPr>
            <w:tcW w:w="851" w:type="dxa"/>
            <w:vAlign w:val="center"/>
          </w:tcPr>
          <w:p w14:paraId="37ABBB6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14:paraId="52413590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2AB0A94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565C06E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C32CFE0" w14:textId="77777777" w:rsidTr="009C147C">
        <w:trPr>
          <w:trHeight w:val="20"/>
        </w:trPr>
        <w:tc>
          <w:tcPr>
            <w:tcW w:w="7933" w:type="dxa"/>
          </w:tcPr>
          <w:p w14:paraId="645BAF8B" w14:textId="58F75AB9" w:rsidR="007E5EA5" w:rsidRPr="00F70C1C" w:rsidRDefault="007E5EA5" w:rsidP="009C147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сопровождение заказчика при эксплуатации изделий, оборудования, объектов капитального строительства или культурного наследия</w:t>
            </w:r>
            <w:r w:rsidR="004E39AF" w:rsidRPr="00F70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8EB"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инженерно-техническое проектирование </w:t>
            </w:r>
            <w:r w:rsidR="004748EB" w:rsidRPr="00F70C1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которых осуществлялось тем же исполнителем</w:t>
            </w:r>
            <w:r w:rsidR="004748EB"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- всего</w:t>
            </w:r>
          </w:p>
        </w:tc>
        <w:tc>
          <w:tcPr>
            <w:tcW w:w="851" w:type="dxa"/>
            <w:vAlign w:val="center"/>
          </w:tcPr>
          <w:p w14:paraId="2C6A5FC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07E85D6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78544701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5434E49A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8EA1770" w14:textId="77777777" w:rsidTr="009C147C">
        <w:trPr>
          <w:trHeight w:val="20"/>
        </w:trPr>
        <w:tc>
          <w:tcPr>
            <w:tcW w:w="7933" w:type="dxa"/>
          </w:tcPr>
          <w:p w14:paraId="145D7562" w14:textId="77777777" w:rsidR="007E5EA5" w:rsidRPr="00F70C1C" w:rsidRDefault="007E5EA5" w:rsidP="009C147C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строки 01:</w:t>
            </w:r>
          </w:p>
          <w:p w14:paraId="606CDC22" w14:textId="77777777" w:rsidR="007E5EA5" w:rsidRPr="00F70C1C" w:rsidRDefault="007E5EA5" w:rsidP="009C147C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 рамках соглашений (договоров, контрактов) по реинжинирингу</w:t>
            </w:r>
          </w:p>
        </w:tc>
        <w:tc>
          <w:tcPr>
            <w:tcW w:w="851" w:type="dxa"/>
            <w:vAlign w:val="center"/>
          </w:tcPr>
          <w:p w14:paraId="4B45F2A5" w14:textId="4899701B" w:rsidR="007E5EA5" w:rsidRPr="00F70C1C" w:rsidRDefault="00E1101F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vAlign w:val="center"/>
          </w:tcPr>
          <w:p w14:paraId="557A8C2A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59601A7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56E561E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E887B0C" w14:textId="77777777" w:rsidTr="009C147C">
        <w:trPr>
          <w:trHeight w:val="20"/>
        </w:trPr>
        <w:tc>
          <w:tcPr>
            <w:tcW w:w="7933" w:type="dxa"/>
          </w:tcPr>
          <w:p w14:paraId="0791FDD4" w14:textId="77777777" w:rsidR="007E5EA5" w:rsidRPr="00F70C1C" w:rsidRDefault="007E5EA5" w:rsidP="009C147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строки 01:</w:t>
            </w:r>
          </w:p>
          <w:p w14:paraId="06C37534" w14:textId="77777777" w:rsidR="007E5EA5" w:rsidRPr="00F70C1C" w:rsidRDefault="007E5EA5" w:rsidP="009C147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 рамках соглашений (договоров, контрактов по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обратному (реверс) инжинирингу </w:t>
            </w:r>
          </w:p>
        </w:tc>
        <w:tc>
          <w:tcPr>
            <w:tcW w:w="851" w:type="dxa"/>
            <w:vAlign w:val="center"/>
          </w:tcPr>
          <w:p w14:paraId="1373EE70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14:paraId="618EE80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4268F86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500DDA9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E5562D" w14:textId="77777777" w:rsidR="007E5EA5" w:rsidRPr="007E5EA5" w:rsidRDefault="007E5EA5" w:rsidP="007E5EA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D27B585" w14:textId="77777777" w:rsidR="007E5EA5" w:rsidRPr="007E5EA5" w:rsidRDefault="007E5EA5" w:rsidP="007E5EA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76B797F" w14:textId="77777777" w:rsidR="007E5EA5" w:rsidRPr="007E5EA5" w:rsidRDefault="007E5EA5" w:rsidP="007E5E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b/>
          <w:bCs/>
          <w:sz w:val="20"/>
          <w:szCs w:val="20"/>
        </w:rPr>
        <w:t>Справка 1.</w:t>
      </w:r>
      <w:r w:rsidRPr="007E5E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FD3AB0" w14:textId="77777777" w:rsidR="00A30571" w:rsidRDefault="007E5EA5" w:rsidP="007E5E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sz w:val="20"/>
          <w:szCs w:val="20"/>
        </w:rPr>
        <w:t>Объем товаров собственного производства, выполненных работ и услуг собственными силами – всего (15) ________ (тыс. ру</w:t>
      </w:r>
      <w:r w:rsidR="00A30571">
        <w:rPr>
          <w:rFonts w:ascii="Times New Roman" w:hAnsi="Times New Roman" w:cs="Times New Roman"/>
          <w:sz w:val="20"/>
          <w:szCs w:val="20"/>
        </w:rPr>
        <w:t>блей с одним десятичным знаком)</w:t>
      </w:r>
    </w:p>
    <w:p w14:paraId="3120D03C" w14:textId="53150211" w:rsidR="007E5EA5" w:rsidRPr="007E5EA5" w:rsidRDefault="007E5EA5" w:rsidP="007E5E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sz w:val="20"/>
          <w:szCs w:val="20"/>
        </w:rPr>
        <w:t xml:space="preserve">из него в рамках: </w:t>
      </w:r>
    </w:p>
    <w:p w14:paraId="52E15221" w14:textId="77777777" w:rsidR="007E5EA5" w:rsidRPr="007E5EA5" w:rsidRDefault="007E5EA5" w:rsidP="007E5E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sz w:val="20"/>
          <w:szCs w:val="20"/>
        </w:rPr>
        <w:t>образовательной деятельности (16) ________________________________</w:t>
      </w:r>
    </w:p>
    <w:p w14:paraId="2918AF01" w14:textId="77777777" w:rsidR="007E5EA5" w:rsidRPr="007E5EA5" w:rsidRDefault="007E5EA5" w:rsidP="007E5E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sz w:val="20"/>
          <w:szCs w:val="20"/>
        </w:rPr>
        <w:t>научной деятельности (17) _______________________________________</w:t>
      </w:r>
    </w:p>
    <w:p w14:paraId="32FE8C3C" w14:textId="77777777" w:rsidR="007E5EA5" w:rsidRPr="007E5EA5" w:rsidRDefault="007E5EA5" w:rsidP="007E5E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sz w:val="20"/>
          <w:szCs w:val="20"/>
        </w:rPr>
        <w:t>из строки 17: прикладных научных исследований (18) _____________</w:t>
      </w:r>
    </w:p>
    <w:p w14:paraId="6A56AF96" w14:textId="77777777" w:rsidR="007E5EA5" w:rsidRPr="007E5EA5" w:rsidRDefault="007E5EA5" w:rsidP="007E5E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sz w:val="20"/>
          <w:szCs w:val="20"/>
        </w:rPr>
        <w:t>деятельности производственного характера (19) _____________________</w:t>
      </w:r>
    </w:p>
    <w:p w14:paraId="27762AD6" w14:textId="06BD89C0" w:rsidR="007E5EA5" w:rsidRDefault="007E5EA5" w:rsidP="007E5EA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305A3DC7" w14:textId="77777777" w:rsidR="009C147C" w:rsidRPr="007E5EA5" w:rsidRDefault="009C147C" w:rsidP="007E5EA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384EB905" w14:textId="023CD1D7" w:rsidR="007E5EA5" w:rsidRPr="007E5EA5" w:rsidRDefault="007E5EA5" w:rsidP="002D151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t xml:space="preserve">1.2. Инжиниринговые услуги, оказанные собственными силами, по видам экономической деятельности Заказчиков </w:t>
      </w:r>
    </w:p>
    <w:tbl>
      <w:tblPr>
        <w:tblW w:w="15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9"/>
        <w:gridCol w:w="1092"/>
        <w:gridCol w:w="1068"/>
        <w:gridCol w:w="2020"/>
        <w:gridCol w:w="2646"/>
      </w:tblGrid>
      <w:tr w:rsidR="007E5EA5" w:rsidRPr="007E5EA5" w14:paraId="7F6C6A72" w14:textId="77777777" w:rsidTr="00195957">
        <w:trPr>
          <w:trHeight w:val="20"/>
          <w:tblHeader/>
        </w:trPr>
        <w:tc>
          <w:tcPr>
            <w:tcW w:w="8222" w:type="dxa"/>
          </w:tcPr>
          <w:p w14:paraId="3F1CC8BD" w14:textId="77777777" w:rsidR="007E5EA5" w:rsidRPr="007E5EA5" w:rsidRDefault="007E5EA5" w:rsidP="007E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4E4DBEE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E5EA5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014" w:type="dxa"/>
          </w:tcPr>
          <w:p w14:paraId="17A2296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Код ОКВЭД2</w:t>
            </w:r>
          </w:p>
        </w:tc>
        <w:tc>
          <w:tcPr>
            <w:tcW w:w="1918" w:type="dxa"/>
          </w:tcPr>
          <w:p w14:paraId="431BC4D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Объем инжиниринговых услуг, оказанных собственными силами, тыс. рублей</w:t>
            </w:r>
          </w:p>
        </w:tc>
        <w:tc>
          <w:tcPr>
            <w:tcW w:w="2512" w:type="dxa"/>
            <w:shd w:val="clear" w:color="auto" w:fill="FFFFFF" w:themeFill="background1"/>
          </w:tcPr>
          <w:p w14:paraId="1B5C27B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из него (из графы 4): </w:t>
            </w:r>
          </w:p>
          <w:p w14:paraId="396C00E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оказанные предприятиям/организациям субъекта РФ, в котором находится организация, тыс. рублей</w:t>
            </w:r>
          </w:p>
        </w:tc>
      </w:tr>
      <w:tr w:rsidR="007E5EA5" w:rsidRPr="007E5EA5" w14:paraId="0BE1B60D" w14:textId="77777777" w:rsidTr="00195957">
        <w:trPr>
          <w:trHeight w:val="20"/>
          <w:tblHeader/>
        </w:trPr>
        <w:tc>
          <w:tcPr>
            <w:tcW w:w="8222" w:type="dxa"/>
            <w:vAlign w:val="bottom"/>
          </w:tcPr>
          <w:p w14:paraId="7D3C9C4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1943922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14:paraId="5049C31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8" w:type="dxa"/>
            <w:vAlign w:val="bottom"/>
          </w:tcPr>
          <w:p w14:paraId="38CE580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2" w:type="dxa"/>
            <w:shd w:val="clear" w:color="auto" w:fill="FFFFFF" w:themeFill="background1"/>
          </w:tcPr>
          <w:p w14:paraId="5F138BA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5EA5" w:rsidRPr="007E5EA5" w14:paraId="7797EE56" w14:textId="77777777" w:rsidTr="00195957">
        <w:trPr>
          <w:trHeight w:val="20"/>
        </w:trPr>
        <w:tc>
          <w:tcPr>
            <w:tcW w:w="8222" w:type="dxa"/>
          </w:tcPr>
          <w:p w14:paraId="6D11DA86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37" w:type="dxa"/>
            <w:vAlign w:val="bottom"/>
          </w:tcPr>
          <w:p w14:paraId="60F943A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14" w:type="dxa"/>
          </w:tcPr>
          <w:p w14:paraId="55A5835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bottom"/>
          </w:tcPr>
          <w:p w14:paraId="49AC450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FFFFFF" w:themeFill="background1"/>
          </w:tcPr>
          <w:p w14:paraId="70E0B54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32E79B6B" w14:textId="77777777" w:rsidTr="00195957">
        <w:trPr>
          <w:trHeight w:val="20"/>
        </w:trPr>
        <w:tc>
          <w:tcPr>
            <w:tcW w:w="8222" w:type="dxa"/>
          </w:tcPr>
          <w:p w14:paraId="1A9F4F42" w14:textId="60EF5D5B" w:rsidR="007E5EA5" w:rsidRPr="007E5EA5" w:rsidRDefault="007E5EA5" w:rsidP="005059C7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в том числе по видам экономической деятельности Заказчиков, которым были оказаны инжиниринговые услуги:</w:t>
            </w:r>
          </w:p>
        </w:tc>
        <w:tc>
          <w:tcPr>
            <w:tcW w:w="1037" w:type="dxa"/>
            <w:vAlign w:val="bottom"/>
          </w:tcPr>
          <w:p w14:paraId="6CB04DB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14" w:type="dxa"/>
          </w:tcPr>
          <w:p w14:paraId="42A3901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bottom"/>
          </w:tcPr>
          <w:p w14:paraId="17DCD94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FFFFFF" w:themeFill="background1"/>
          </w:tcPr>
          <w:p w14:paraId="0E88D88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95D1839" w14:textId="77777777" w:rsidTr="00195957">
        <w:trPr>
          <w:trHeight w:val="20"/>
        </w:trPr>
        <w:tc>
          <w:tcPr>
            <w:tcW w:w="8222" w:type="dxa"/>
          </w:tcPr>
          <w:p w14:paraId="7A4232AE" w14:textId="77777777" w:rsidR="007E5EA5" w:rsidRPr="007E5EA5" w:rsidRDefault="007E5EA5" w:rsidP="00D858ED">
            <w:pPr>
              <w:spacing w:after="0" w:line="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14:paraId="589F431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0DE536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bottom"/>
          </w:tcPr>
          <w:p w14:paraId="1C3356A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FFFFFF" w:themeFill="background1"/>
          </w:tcPr>
          <w:p w14:paraId="7890781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773053" w14:textId="77777777" w:rsidR="007E5EA5" w:rsidRPr="00EB6022" w:rsidRDefault="007E5EA5" w:rsidP="007E5EA5">
      <w:pPr>
        <w:spacing w:after="0" w:line="240" w:lineRule="auto"/>
        <w:jc w:val="center"/>
        <w:rPr>
          <w:b/>
          <w:sz w:val="12"/>
          <w:szCs w:val="12"/>
        </w:rPr>
      </w:pPr>
    </w:p>
    <w:p w14:paraId="1B9EE536" w14:textId="6E85D663" w:rsidR="007E5EA5" w:rsidRPr="00EB6022" w:rsidRDefault="007E5EA5" w:rsidP="007E5EA5">
      <w:pPr>
        <w:spacing w:after="120" w:line="240" w:lineRule="auto"/>
        <w:jc w:val="center"/>
        <w:rPr>
          <w:b/>
        </w:rPr>
      </w:pPr>
      <w:r>
        <w:rPr>
          <w:b/>
        </w:rPr>
        <w:br w:type="page"/>
      </w:r>
    </w:p>
    <w:p w14:paraId="660E80C5" w14:textId="77777777" w:rsidR="007E5EA5" w:rsidRPr="007E5EA5" w:rsidRDefault="007E5EA5" w:rsidP="002D151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>1.3.</w:t>
      </w:r>
      <w:r w:rsidRPr="002D1515">
        <w:rPr>
          <w:rFonts w:ascii="Times New Roman" w:hAnsi="Times New Roman" w:cs="Times New Roman"/>
          <w:b/>
        </w:rPr>
        <w:t xml:space="preserve"> </w:t>
      </w:r>
      <w:r w:rsidRPr="007E5EA5">
        <w:rPr>
          <w:rFonts w:ascii="Times New Roman" w:hAnsi="Times New Roman" w:cs="Times New Roman"/>
          <w:b/>
        </w:rPr>
        <w:t>Инжиниринговые услуги, оказанные собственными силами, по тематическим направлениям</w:t>
      </w:r>
    </w:p>
    <w:tbl>
      <w:tblPr>
        <w:tblpPr w:leftFromText="180" w:rightFromText="180" w:vertAnchor="text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6"/>
        <w:gridCol w:w="1061"/>
        <w:gridCol w:w="1801"/>
        <w:gridCol w:w="1801"/>
        <w:gridCol w:w="1775"/>
        <w:gridCol w:w="1775"/>
      </w:tblGrid>
      <w:tr w:rsidR="007E5EA5" w:rsidRPr="00F70C1C" w14:paraId="1184271F" w14:textId="77777777" w:rsidTr="009C147C">
        <w:trPr>
          <w:trHeight w:val="70"/>
          <w:tblHeader/>
        </w:trPr>
        <w:tc>
          <w:tcPr>
            <w:tcW w:w="6799" w:type="dxa"/>
            <w:vMerge w:val="restart"/>
          </w:tcPr>
          <w:p w14:paraId="556F005F" w14:textId="77777777" w:rsidR="007E5EA5" w:rsidRPr="00F70C1C" w:rsidRDefault="007E5EA5" w:rsidP="00D858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Тематические направления</w:t>
            </w:r>
          </w:p>
        </w:tc>
        <w:tc>
          <w:tcPr>
            <w:tcW w:w="1017" w:type="dxa"/>
            <w:vMerge w:val="restart"/>
          </w:tcPr>
          <w:p w14:paraId="1E6E318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726" w:type="dxa"/>
            <w:vMerge w:val="restart"/>
          </w:tcPr>
          <w:p w14:paraId="046FBD6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Число соглашений (договоров, контрактов) об оказании инжиниринговых услуг, единица </w:t>
            </w:r>
          </w:p>
        </w:tc>
        <w:tc>
          <w:tcPr>
            <w:tcW w:w="1726" w:type="dxa"/>
            <w:vMerge w:val="restart"/>
          </w:tcPr>
          <w:p w14:paraId="4DC2B1D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Объем инжиниринговых услуг, оказанных собственными силами, тыс. рублей </w:t>
            </w:r>
          </w:p>
        </w:tc>
        <w:tc>
          <w:tcPr>
            <w:tcW w:w="3402" w:type="dxa"/>
            <w:gridSpan w:val="2"/>
          </w:tcPr>
          <w:p w14:paraId="412DB4F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него (из графы 4) оказанные:</w:t>
            </w:r>
          </w:p>
        </w:tc>
      </w:tr>
      <w:tr w:rsidR="007E5EA5" w:rsidRPr="00F70C1C" w14:paraId="47B47ABB" w14:textId="77777777" w:rsidTr="009C147C">
        <w:trPr>
          <w:trHeight w:val="983"/>
          <w:tblHeader/>
        </w:trPr>
        <w:tc>
          <w:tcPr>
            <w:tcW w:w="6799" w:type="dxa"/>
            <w:vMerge/>
          </w:tcPr>
          <w:p w14:paraId="15DD9D5E" w14:textId="77777777" w:rsidR="007E5EA5" w:rsidRPr="00F70C1C" w:rsidRDefault="007E5EA5" w:rsidP="00D858E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71EACF1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14:paraId="5817FBE0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14:paraId="2B269BB7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307F12" w14:textId="77777777" w:rsidR="007E5EA5" w:rsidRPr="00F70C1C" w:rsidDel="0011483E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нефинансовым предприятиям (реальный сектор)</w:t>
            </w:r>
          </w:p>
        </w:tc>
        <w:tc>
          <w:tcPr>
            <w:tcW w:w="1701" w:type="dxa"/>
          </w:tcPr>
          <w:p w14:paraId="768782DE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предприятиям/организациям субъекта РФ, в котором находится организация</w:t>
            </w:r>
          </w:p>
        </w:tc>
      </w:tr>
      <w:tr w:rsidR="007E5EA5" w:rsidRPr="00F70C1C" w14:paraId="244B669D" w14:textId="77777777" w:rsidTr="009C147C">
        <w:trPr>
          <w:trHeight w:val="20"/>
          <w:tblHeader/>
        </w:trPr>
        <w:tc>
          <w:tcPr>
            <w:tcW w:w="6799" w:type="dxa"/>
            <w:vAlign w:val="bottom"/>
          </w:tcPr>
          <w:p w14:paraId="71D5410E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14:paraId="1D2DB03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6" w:type="dxa"/>
            <w:vAlign w:val="center"/>
          </w:tcPr>
          <w:p w14:paraId="7CCE312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6" w:type="dxa"/>
            <w:vAlign w:val="center"/>
          </w:tcPr>
          <w:p w14:paraId="0D418D9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26E10E8E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22F8225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E5EA5" w:rsidRPr="00F70C1C" w14:paraId="1B773228" w14:textId="77777777" w:rsidTr="009C147C">
        <w:trPr>
          <w:trHeight w:val="20"/>
        </w:trPr>
        <w:tc>
          <w:tcPr>
            <w:tcW w:w="6799" w:type="dxa"/>
          </w:tcPr>
          <w:p w14:paraId="7BAC4F2D" w14:textId="77777777" w:rsidR="007E5EA5" w:rsidRPr="00F70C1C" w:rsidRDefault="007E5EA5" w:rsidP="00D858ED">
            <w:p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 (сумма строк 02, 05–11, 18–21)</w:t>
            </w:r>
          </w:p>
        </w:tc>
        <w:tc>
          <w:tcPr>
            <w:tcW w:w="1017" w:type="dxa"/>
            <w:vAlign w:val="center"/>
          </w:tcPr>
          <w:p w14:paraId="1C666FC1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6" w:type="dxa"/>
            <w:vAlign w:val="center"/>
          </w:tcPr>
          <w:p w14:paraId="20DA031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66B4C01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398061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FEDD2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471DBC2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46CBEE37" w14:textId="77777777" w:rsidR="007E5EA5" w:rsidRPr="00F70C1C" w:rsidRDefault="007E5EA5" w:rsidP="00D858ED">
            <w:pPr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187E8AFA" w14:textId="77777777" w:rsidR="007E5EA5" w:rsidRPr="00F70C1C" w:rsidRDefault="007E5EA5" w:rsidP="00D858ED">
            <w:pPr>
              <w:spacing w:after="0" w:line="20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математика, компьютерные и информационные науки, электротехника, электронная техника, информационные технологии</w:t>
            </w:r>
          </w:p>
        </w:tc>
        <w:tc>
          <w:tcPr>
            <w:tcW w:w="1017" w:type="dxa"/>
            <w:vAlign w:val="center"/>
          </w:tcPr>
          <w:p w14:paraId="49A647E0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26" w:type="dxa"/>
            <w:vAlign w:val="center"/>
          </w:tcPr>
          <w:p w14:paraId="0B2038EA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6E3428FE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159D1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398A0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7FBBD78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3F085C72" w14:textId="77777777" w:rsidR="007E5EA5" w:rsidRPr="00F70C1C" w:rsidRDefault="007E5EA5" w:rsidP="00D858ED">
            <w:pPr>
              <w:spacing w:after="0" w:line="180" w:lineRule="exact"/>
              <w:ind w:firstLine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3ECF5961" w14:textId="77777777" w:rsidR="007E5EA5" w:rsidRPr="00F70C1C" w:rsidRDefault="007E5EA5" w:rsidP="00D858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электронная и радиоэлектронная техника</w:t>
            </w:r>
          </w:p>
        </w:tc>
        <w:tc>
          <w:tcPr>
            <w:tcW w:w="1017" w:type="dxa"/>
            <w:vAlign w:val="center"/>
          </w:tcPr>
          <w:p w14:paraId="33A4C18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6" w:type="dxa"/>
            <w:vAlign w:val="center"/>
          </w:tcPr>
          <w:p w14:paraId="52A0D8A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7FA3F6C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3FED8A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88A3AB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DD1ACA6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0FA0A972" w14:textId="77777777" w:rsidR="007E5EA5" w:rsidRPr="00F70C1C" w:rsidRDefault="007E5EA5" w:rsidP="00D858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1017" w:type="dxa"/>
            <w:vAlign w:val="center"/>
          </w:tcPr>
          <w:p w14:paraId="21912FD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26" w:type="dxa"/>
            <w:vAlign w:val="center"/>
          </w:tcPr>
          <w:p w14:paraId="59E5122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43F5AA0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89665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27616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E67AFEA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6FD94786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физика и астрономия</w:t>
            </w:r>
          </w:p>
        </w:tc>
        <w:tc>
          <w:tcPr>
            <w:tcW w:w="1017" w:type="dxa"/>
            <w:vAlign w:val="center"/>
          </w:tcPr>
          <w:p w14:paraId="7D99DD2E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26" w:type="dxa"/>
            <w:vAlign w:val="center"/>
          </w:tcPr>
          <w:p w14:paraId="12C7378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7FA92B3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EB2D7B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3C752B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9A8FDD1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3AD46DD0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химические науки и технологии</w:t>
            </w:r>
          </w:p>
        </w:tc>
        <w:tc>
          <w:tcPr>
            <w:tcW w:w="1017" w:type="dxa"/>
            <w:vAlign w:val="center"/>
          </w:tcPr>
          <w:p w14:paraId="02859B2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26" w:type="dxa"/>
            <w:vAlign w:val="center"/>
          </w:tcPr>
          <w:p w14:paraId="5A9F0CA6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22B52D7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9D69E6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F45D3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AFBD28E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231E17EA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науки о Земле и окружающей среде</w:t>
            </w:r>
          </w:p>
        </w:tc>
        <w:tc>
          <w:tcPr>
            <w:tcW w:w="1017" w:type="dxa"/>
            <w:vAlign w:val="center"/>
          </w:tcPr>
          <w:p w14:paraId="54883AE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6" w:type="dxa"/>
            <w:vAlign w:val="center"/>
          </w:tcPr>
          <w:p w14:paraId="0948BA6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4623353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BD633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94CFF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B93AC33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29C993E3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биологические науки и биотехнологии</w:t>
            </w:r>
          </w:p>
        </w:tc>
        <w:tc>
          <w:tcPr>
            <w:tcW w:w="1017" w:type="dxa"/>
            <w:vAlign w:val="center"/>
          </w:tcPr>
          <w:p w14:paraId="353B408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726" w:type="dxa"/>
            <w:vAlign w:val="center"/>
          </w:tcPr>
          <w:p w14:paraId="3D269B4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0D20141E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B07926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246DC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07CC96C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6B4222FA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1017" w:type="dxa"/>
            <w:vAlign w:val="center"/>
          </w:tcPr>
          <w:p w14:paraId="6344B3C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6" w:type="dxa"/>
            <w:vAlign w:val="center"/>
          </w:tcPr>
          <w:p w14:paraId="5DB2975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2765A71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C83B8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A094E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45A47D2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6E47EF80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транспортные системы и технологии</w:t>
            </w:r>
          </w:p>
        </w:tc>
        <w:tc>
          <w:tcPr>
            <w:tcW w:w="1017" w:type="dxa"/>
            <w:vAlign w:val="center"/>
          </w:tcPr>
          <w:p w14:paraId="58BBF55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6" w:type="dxa"/>
            <w:vAlign w:val="center"/>
          </w:tcPr>
          <w:p w14:paraId="3DBFDD8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04A346F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E7067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EEEF2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F87F4A4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26821F27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1017" w:type="dxa"/>
            <w:vAlign w:val="center"/>
          </w:tcPr>
          <w:p w14:paraId="68F1E92B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26" w:type="dxa"/>
            <w:vAlign w:val="center"/>
          </w:tcPr>
          <w:p w14:paraId="238AF3D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24B90AB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DD149A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6C370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E640B52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6DC0FD09" w14:textId="77777777" w:rsidR="007E5EA5" w:rsidRPr="00F70C1C" w:rsidRDefault="007E5EA5" w:rsidP="00D858ED">
            <w:pPr>
              <w:spacing w:after="0" w:line="180" w:lineRule="exact"/>
              <w:ind w:firstLine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1FB82AB9" w14:textId="77777777" w:rsidR="007E5EA5" w:rsidRPr="00F70C1C" w:rsidRDefault="007E5EA5" w:rsidP="00D858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авиастроение</w:t>
            </w:r>
          </w:p>
        </w:tc>
        <w:tc>
          <w:tcPr>
            <w:tcW w:w="1017" w:type="dxa"/>
            <w:vAlign w:val="center"/>
          </w:tcPr>
          <w:p w14:paraId="774BB6C6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6" w:type="dxa"/>
            <w:vAlign w:val="center"/>
          </w:tcPr>
          <w:p w14:paraId="2EAFB34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257D939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94F2A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2E043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A208307" w14:textId="77777777" w:rsidTr="009C147C">
        <w:trPr>
          <w:trHeight w:val="20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7F1306C0" w14:textId="77777777" w:rsidR="007E5EA5" w:rsidRPr="00F70C1C" w:rsidRDefault="007E5EA5" w:rsidP="00D858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судостроение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17F6FC46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14:paraId="7938BB1B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14:paraId="106EE50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39C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F4670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9701BFA" w14:textId="77777777" w:rsidTr="009C147C">
        <w:trPr>
          <w:trHeight w:val="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9270" w14:textId="77777777" w:rsidR="007E5EA5" w:rsidRPr="00F70C1C" w:rsidRDefault="007E5EA5" w:rsidP="00D858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автомобилестроение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A5E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941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477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807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516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CBFF10E" w14:textId="77777777" w:rsidTr="009C147C">
        <w:trPr>
          <w:trHeight w:val="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3DEE" w14:textId="77777777" w:rsidR="007E5EA5" w:rsidRPr="00F70C1C" w:rsidRDefault="007E5EA5" w:rsidP="00D858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железнодорожное машиностроение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B3E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294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DDB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57F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CE0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21785F9" w14:textId="77777777" w:rsidTr="009C147C">
        <w:trPr>
          <w:trHeight w:val="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9282" w14:textId="77777777" w:rsidR="007E5EA5" w:rsidRPr="00F70C1C" w:rsidRDefault="007E5EA5" w:rsidP="00D858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станкостроение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58B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8BD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958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C92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0C6E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0C29CCA" w14:textId="77777777" w:rsidTr="009C147C">
        <w:trPr>
          <w:trHeight w:val="20"/>
        </w:trPr>
        <w:tc>
          <w:tcPr>
            <w:tcW w:w="6799" w:type="dxa"/>
            <w:tcBorders>
              <w:top w:val="single" w:sz="4" w:space="0" w:color="auto"/>
            </w:tcBorders>
            <w:vAlign w:val="center"/>
          </w:tcPr>
          <w:p w14:paraId="5B7B42CC" w14:textId="77777777" w:rsidR="007E5EA5" w:rsidRPr="00F70C1C" w:rsidRDefault="007E5EA5" w:rsidP="00D858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нефтегазовое машиностроение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14:paraId="22BE85C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14:paraId="021FACFE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14:paraId="143C4380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F633F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E34202A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96C5E48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4505A755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 и нанотехнологии</w:t>
            </w:r>
          </w:p>
        </w:tc>
        <w:tc>
          <w:tcPr>
            <w:tcW w:w="1017" w:type="dxa"/>
            <w:vAlign w:val="center"/>
          </w:tcPr>
          <w:p w14:paraId="04F1395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26" w:type="dxa"/>
            <w:vAlign w:val="center"/>
          </w:tcPr>
          <w:p w14:paraId="35311B7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37F776C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9576C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F9B39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A52C685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5D69DE99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энергетика и рациональное природопользование</w:t>
            </w:r>
          </w:p>
        </w:tc>
        <w:tc>
          <w:tcPr>
            <w:tcW w:w="1017" w:type="dxa"/>
            <w:vAlign w:val="center"/>
          </w:tcPr>
          <w:p w14:paraId="418D89B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6" w:type="dxa"/>
            <w:vAlign w:val="center"/>
          </w:tcPr>
          <w:p w14:paraId="6DEA290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4B348D5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1F2B6E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D1F93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C50A76B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24968262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медицинские науки и технологии и общественное здравоохранение</w:t>
            </w:r>
          </w:p>
        </w:tc>
        <w:tc>
          <w:tcPr>
            <w:tcW w:w="1017" w:type="dxa"/>
            <w:vAlign w:val="center"/>
          </w:tcPr>
          <w:p w14:paraId="3D14A791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26" w:type="dxa"/>
            <w:vAlign w:val="center"/>
          </w:tcPr>
          <w:p w14:paraId="5C6D47D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67698E4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83C960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D15FA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5B3BCC0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3D33B4F9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науки </w:t>
            </w:r>
          </w:p>
        </w:tc>
        <w:tc>
          <w:tcPr>
            <w:tcW w:w="1017" w:type="dxa"/>
            <w:vAlign w:val="center"/>
          </w:tcPr>
          <w:p w14:paraId="03B28D1A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26" w:type="dxa"/>
            <w:vAlign w:val="center"/>
          </w:tcPr>
          <w:p w14:paraId="73DBCD5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5261C44B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B45FEB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D078B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5CFB66" w14:textId="77777777" w:rsidR="007E5EA5" w:rsidRPr="007E5EA5" w:rsidRDefault="007E5EA5" w:rsidP="007E5EA5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b/>
          <w:bCs/>
          <w:sz w:val="20"/>
          <w:szCs w:val="20"/>
        </w:rPr>
        <w:t xml:space="preserve">Справка 2. </w:t>
      </w:r>
    </w:p>
    <w:p w14:paraId="6925563D" w14:textId="77777777" w:rsidR="007E5EA5" w:rsidRPr="007E5EA5" w:rsidRDefault="007E5EA5" w:rsidP="007E5EA5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sz w:val="20"/>
          <w:szCs w:val="20"/>
        </w:rPr>
        <w:t xml:space="preserve">Число </w:t>
      </w:r>
      <w:r w:rsidRPr="007E5EA5">
        <w:rPr>
          <w:rFonts w:ascii="Times New Roman" w:hAnsi="Times New Roman" w:cs="Times New Roman"/>
          <w:i/>
          <w:sz w:val="20"/>
          <w:szCs w:val="20"/>
        </w:rPr>
        <w:t>ЕРС(М</w:t>
      </w:r>
      <w:r w:rsidRPr="007E5EA5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7E5EA5">
        <w:rPr>
          <w:rFonts w:ascii="Times New Roman" w:hAnsi="Times New Roman" w:cs="Times New Roman"/>
          <w:sz w:val="20"/>
          <w:szCs w:val="20"/>
        </w:rPr>
        <w:t>-соглашений (договоров, контрактов) (</w:t>
      </w:r>
      <w:proofErr w:type="gramStart"/>
      <w:r w:rsidRPr="007E5EA5">
        <w:rPr>
          <w:rFonts w:ascii="Times New Roman" w:hAnsi="Times New Roman" w:cs="Times New Roman"/>
          <w:sz w:val="20"/>
          <w:szCs w:val="20"/>
        </w:rPr>
        <w:t>22)_</w:t>
      </w:r>
      <w:proofErr w:type="gramEnd"/>
      <w:r w:rsidRPr="007E5EA5">
        <w:rPr>
          <w:rFonts w:ascii="Times New Roman" w:hAnsi="Times New Roman" w:cs="Times New Roman"/>
          <w:sz w:val="20"/>
          <w:szCs w:val="20"/>
        </w:rPr>
        <w:t>__________(единица)</w:t>
      </w:r>
    </w:p>
    <w:p w14:paraId="586A4870" w14:textId="3C584AFB" w:rsidR="007E5EA5" w:rsidRDefault="007E5EA5" w:rsidP="007E5EA5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sz w:val="20"/>
          <w:szCs w:val="20"/>
        </w:rPr>
        <w:t xml:space="preserve">Объем оказанных собственными силами услуг в рамках </w:t>
      </w:r>
      <w:r w:rsidRPr="007E5EA5">
        <w:rPr>
          <w:rFonts w:ascii="Times New Roman" w:hAnsi="Times New Roman" w:cs="Times New Roman"/>
          <w:i/>
          <w:sz w:val="20"/>
          <w:szCs w:val="20"/>
        </w:rPr>
        <w:t>ЕРС(М</w:t>
      </w:r>
      <w:r w:rsidRPr="007E5EA5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7E5EA5">
        <w:rPr>
          <w:rFonts w:ascii="Times New Roman" w:hAnsi="Times New Roman" w:cs="Times New Roman"/>
          <w:sz w:val="20"/>
          <w:szCs w:val="20"/>
        </w:rPr>
        <w:t>-соглашений (договоров, контрактов) (23) _____________</w:t>
      </w:r>
      <w:proofErr w:type="gramStart"/>
      <w:r w:rsidRPr="007E5EA5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7E5EA5">
        <w:rPr>
          <w:rFonts w:ascii="Times New Roman" w:hAnsi="Times New Roman" w:cs="Times New Roman"/>
          <w:sz w:val="20"/>
          <w:szCs w:val="20"/>
        </w:rPr>
        <w:t>тыс. рублей с одним десятичным знаком)</w:t>
      </w:r>
    </w:p>
    <w:p w14:paraId="22415ECB" w14:textId="51D2232B" w:rsidR="00237BD1" w:rsidRPr="007E5EA5" w:rsidRDefault="00237BD1" w:rsidP="00237BD1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 xml:space="preserve">из него: </w:t>
      </w:r>
      <w:r w:rsidRPr="007E5EA5">
        <w:rPr>
          <w:rFonts w:ascii="Times New Roman" w:hAnsi="Times New Roman" w:cs="Times New Roman"/>
          <w:sz w:val="20"/>
          <w:szCs w:val="20"/>
        </w:rPr>
        <w:t>инжиниринговых</w:t>
      </w:r>
      <w:r>
        <w:rPr>
          <w:rFonts w:ascii="Times New Roman" w:hAnsi="Times New Roman" w:cs="Times New Roman"/>
          <w:sz w:val="20"/>
          <w:szCs w:val="20"/>
        </w:rPr>
        <w:t xml:space="preserve"> услуг (24) ________________</w:t>
      </w:r>
    </w:p>
    <w:p w14:paraId="0069C835" w14:textId="31B25446" w:rsidR="007E5EA5" w:rsidRPr="007E5EA5" w:rsidRDefault="00195957" w:rsidP="002D151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</w:t>
      </w:r>
      <w:r w:rsidR="007E5EA5" w:rsidRPr="007E5EA5">
        <w:rPr>
          <w:rFonts w:ascii="Times New Roman" w:hAnsi="Times New Roman" w:cs="Times New Roman"/>
          <w:b/>
        </w:rPr>
        <w:t xml:space="preserve">.4. </w:t>
      </w:r>
      <w:r w:rsidR="007E5EA5" w:rsidRPr="002D1515">
        <w:rPr>
          <w:rFonts w:ascii="Times New Roman" w:hAnsi="Times New Roman" w:cs="Times New Roman"/>
          <w:b/>
        </w:rPr>
        <w:t xml:space="preserve">Затраты на оплату услуг привлеченных сторонних организаций при выполнении организацией соглашений (договоров, контрактов) </w:t>
      </w:r>
      <w:r w:rsidR="007E5EA5" w:rsidRPr="007E5EA5">
        <w:rPr>
          <w:rFonts w:ascii="Times New Roman" w:hAnsi="Times New Roman" w:cs="Times New Roman"/>
          <w:b/>
        </w:rPr>
        <w:t>об оказании инжиниринговых услуг, тысяча рублей (с одним десятичным знаком)</w:t>
      </w: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702"/>
        <w:gridCol w:w="811"/>
        <w:gridCol w:w="2555"/>
        <w:gridCol w:w="1682"/>
        <w:gridCol w:w="1123"/>
        <w:gridCol w:w="1436"/>
      </w:tblGrid>
      <w:tr w:rsidR="007E5EA5" w:rsidRPr="00F70C1C" w14:paraId="4F36E8E4" w14:textId="77777777" w:rsidTr="009C147C">
        <w:trPr>
          <w:trHeight w:val="20"/>
          <w:tblHeader/>
        </w:trPr>
        <w:tc>
          <w:tcPr>
            <w:tcW w:w="7088" w:type="dxa"/>
            <w:vMerge w:val="restart"/>
          </w:tcPr>
          <w:p w14:paraId="753252B9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269C6943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818" w:type="dxa"/>
            <w:vMerge w:val="restart"/>
          </w:tcPr>
          <w:p w14:paraId="597F0056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1" w:type="dxa"/>
            <w:gridSpan w:val="4"/>
          </w:tcPr>
          <w:p w14:paraId="783CCAA4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 на оплату услуг:</w:t>
            </w:r>
          </w:p>
        </w:tc>
      </w:tr>
      <w:tr w:rsidR="007E5EA5" w:rsidRPr="00F70C1C" w14:paraId="36295EE7" w14:textId="77777777" w:rsidTr="009C147C">
        <w:trPr>
          <w:trHeight w:val="20"/>
          <w:tblHeader/>
        </w:trPr>
        <w:tc>
          <w:tcPr>
            <w:tcW w:w="7088" w:type="dxa"/>
            <w:vMerge/>
          </w:tcPr>
          <w:p w14:paraId="089161A7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C5BE995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14:paraId="7D1CCF85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14:paraId="55520BB7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малых инновационных предприятий, учредителем (соучредителем) которых является организация</w:t>
            </w:r>
          </w:p>
        </w:tc>
        <w:tc>
          <w:tcPr>
            <w:tcW w:w="1701" w:type="dxa"/>
          </w:tcPr>
          <w:p w14:paraId="4798429F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 высшего образования</w:t>
            </w:r>
          </w:p>
        </w:tc>
        <w:tc>
          <w:tcPr>
            <w:tcW w:w="1134" w:type="dxa"/>
          </w:tcPr>
          <w:p w14:paraId="3740B11E" w14:textId="04F4416E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научных </w:t>
            </w:r>
            <w:proofErr w:type="spellStart"/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r w:rsidR="002D1515" w:rsidRPr="00F70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  <w:proofErr w:type="spellEnd"/>
          </w:p>
        </w:tc>
        <w:tc>
          <w:tcPr>
            <w:tcW w:w="1451" w:type="dxa"/>
          </w:tcPr>
          <w:p w14:paraId="47D7A031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зарубежных предприятий и организаций </w:t>
            </w:r>
          </w:p>
        </w:tc>
      </w:tr>
      <w:tr w:rsidR="007E5EA5" w:rsidRPr="00F70C1C" w14:paraId="76D3EEE3" w14:textId="77777777" w:rsidTr="009C147C">
        <w:trPr>
          <w:trHeight w:val="20"/>
          <w:tblHeader/>
        </w:trPr>
        <w:tc>
          <w:tcPr>
            <w:tcW w:w="7088" w:type="dxa"/>
            <w:vAlign w:val="bottom"/>
          </w:tcPr>
          <w:p w14:paraId="6C2A9B5B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996F14A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  <w:vAlign w:val="bottom"/>
          </w:tcPr>
          <w:p w14:paraId="6EB367D7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14:paraId="73A399A4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664A1034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25C7CD2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1" w:type="dxa"/>
          </w:tcPr>
          <w:p w14:paraId="712D6DA3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E5EA5" w:rsidRPr="00F70C1C" w14:paraId="267EF68E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3B80713A" w14:textId="77777777" w:rsidR="007E5EA5" w:rsidRPr="00F70C1C" w:rsidRDefault="007E5EA5" w:rsidP="004E39AF">
            <w:pPr>
              <w:spacing w:after="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 (сумма строк 02, 03)</w:t>
            </w:r>
          </w:p>
        </w:tc>
        <w:tc>
          <w:tcPr>
            <w:tcW w:w="708" w:type="dxa"/>
            <w:vAlign w:val="center"/>
          </w:tcPr>
          <w:p w14:paraId="4984942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8" w:type="dxa"/>
            <w:vAlign w:val="center"/>
          </w:tcPr>
          <w:p w14:paraId="7E34DDC7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4D2D2948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959116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EBE257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00570C4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F0CD1C7" w14:textId="77777777" w:rsidTr="009C147C">
        <w:trPr>
          <w:trHeight w:val="20"/>
        </w:trPr>
        <w:tc>
          <w:tcPr>
            <w:tcW w:w="7088" w:type="dxa"/>
          </w:tcPr>
          <w:p w14:paraId="6FC57B9A" w14:textId="77777777" w:rsidR="007E5EA5" w:rsidRPr="00F70C1C" w:rsidRDefault="007E5EA5" w:rsidP="004E39AF">
            <w:pPr>
              <w:spacing w:after="0" w:line="190" w:lineRule="exact"/>
              <w:ind w:left="28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 том числе:</w:t>
            </w:r>
          </w:p>
          <w:p w14:paraId="0623BF41" w14:textId="77777777" w:rsidR="007E5EA5" w:rsidRPr="00F70C1C" w:rsidRDefault="007E5EA5" w:rsidP="004E39AF">
            <w:pPr>
              <w:spacing w:after="0" w:line="190" w:lineRule="exact"/>
              <w:ind w:left="28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инжиниринговые услуги (сумма строк 04-07; 08, 11-17, 24-27)</w:t>
            </w:r>
          </w:p>
        </w:tc>
        <w:tc>
          <w:tcPr>
            <w:tcW w:w="708" w:type="dxa"/>
            <w:vAlign w:val="center"/>
          </w:tcPr>
          <w:p w14:paraId="246CE147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8" w:type="dxa"/>
            <w:vAlign w:val="center"/>
          </w:tcPr>
          <w:p w14:paraId="000B314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486DDAB0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6B7BB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76D50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48D85A4B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8355223" w14:textId="77777777" w:rsidTr="009C147C">
        <w:trPr>
          <w:trHeight w:val="20"/>
        </w:trPr>
        <w:tc>
          <w:tcPr>
            <w:tcW w:w="7088" w:type="dxa"/>
          </w:tcPr>
          <w:p w14:paraId="19D893AA" w14:textId="77777777" w:rsidR="007E5EA5" w:rsidRPr="00F70C1C" w:rsidRDefault="007E5EA5" w:rsidP="004E39AF">
            <w:pPr>
              <w:spacing w:after="0" w:line="190" w:lineRule="exact"/>
              <w:ind w:left="28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708" w:type="dxa"/>
            <w:vAlign w:val="center"/>
          </w:tcPr>
          <w:p w14:paraId="24A5A877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8" w:type="dxa"/>
            <w:vAlign w:val="center"/>
          </w:tcPr>
          <w:p w14:paraId="023CB08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6D4DEA76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28978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49B463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3F9A297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72FD8FE" w14:textId="77777777" w:rsidTr="009C147C">
        <w:trPr>
          <w:trHeight w:val="20"/>
        </w:trPr>
        <w:tc>
          <w:tcPr>
            <w:tcW w:w="7088" w:type="dxa"/>
          </w:tcPr>
          <w:p w14:paraId="509CBA04" w14:textId="77777777" w:rsidR="007E5EA5" w:rsidRPr="00F70C1C" w:rsidRDefault="007E5EA5" w:rsidP="004E39AF">
            <w:pPr>
              <w:spacing w:after="0" w:line="19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Из строки 02 по видам инжиниринговых услуг: </w:t>
            </w:r>
          </w:p>
          <w:p w14:paraId="2799193A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инженерно-техническое проектирование</w:t>
            </w:r>
          </w:p>
        </w:tc>
        <w:tc>
          <w:tcPr>
            <w:tcW w:w="708" w:type="dxa"/>
            <w:vAlign w:val="center"/>
          </w:tcPr>
          <w:p w14:paraId="37697D8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8" w:type="dxa"/>
            <w:vAlign w:val="center"/>
          </w:tcPr>
          <w:p w14:paraId="65011AA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766943F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62961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2474A0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459B0587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848A255" w14:textId="77777777" w:rsidTr="009C147C">
        <w:trPr>
          <w:trHeight w:val="20"/>
        </w:trPr>
        <w:tc>
          <w:tcPr>
            <w:tcW w:w="7088" w:type="dxa"/>
          </w:tcPr>
          <w:p w14:paraId="31A47705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инженерно-технические консультации на этапах разработки, подготовки производства, строительства или ввода в эксплуатацию объектов</w:t>
            </w:r>
          </w:p>
        </w:tc>
        <w:tc>
          <w:tcPr>
            <w:tcW w:w="708" w:type="dxa"/>
            <w:vAlign w:val="center"/>
          </w:tcPr>
          <w:p w14:paraId="0D76C021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8" w:type="dxa"/>
            <w:vAlign w:val="center"/>
          </w:tcPr>
          <w:p w14:paraId="1FB56624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0D1C36B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6CCB54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C100B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4D46982C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965269F" w14:textId="77777777" w:rsidTr="009C147C">
        <w:trPr>
          <w:trHeight w:val="20"/>
        </w:trPr>
        <w:tc>
          <w:tcPr>
            <w:tcW w:w="7088" w:type="dxa"/>
          </w:tcPr>
          <w:p w14:paraId="05886243" w14:textId="34307C79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  <w:r w:rsidR="004E39AF"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на оказание инжиниринговых услуг</w:t>
            </w:r>
          </w:p>
        </w:tc>
        <w:tc>
          <w:tcPr>
            <w:tcW w:w="708" w:type="dxa"/>
            <w:vAlign w:val="center"/>
          </w:tcPr>
          <w:p w14:paraId="5C2E4D7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18" w:type="dxa"/>
            <w:vAlign w:val="center"/>
          </w:tcPr>
          <w:p w14:paraId="775F1071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1506B810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CFFEC7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6DDE46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64F5164B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13952B1" w14:textId="77777777" w:rsidTr="009C147C">
        <w:trPr>
          <w:trHeight w:val="20"/>
        </w:trPr>
        <w:tc>
          <w:tcPr>
            <w:tcW w:w="7088" w:type="dxa"/>
          </w:tcPr>
          <w:p w14:paraId="28876067" w14:textId="1E147A36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сопровождение заказчика при эксплуатации изделий, оборудования, объектов капитального строительства или культурного наследия</w:t>
            </w:r>
            <w:r w:rsidR="004E39AF"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, инженерно-техническое проектирование </w:t>
            </w:r>
            <w:r w:rsidR="004E39AF" w:rsidRPr="00F70C1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которых осуществлялось тем же исполнителем</w:t>
            </w:r>
          </w:p>
        </w:tc>
        <w:tc>
          <w:tcPr>
            <w:tcW w:w="708" w:type="dxa"/>
            <w:vAlign w:val="center"/>
          </w:tcPr>
          <w:p w14:paraId="6C8A238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8" w:type="dxa"/>
            <w:vAlign w:val="center"/>
          </w:tcPr>
          <w:p w14:paraId="0A83247B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641B3C27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DF8A3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C66F52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24A962A0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4133AFE" w14:textId="77777777" w:rsidTr="009C147C">
        <w:trPr>
          <w:trHeight w:val="20"/>
        </w:trPr>
        <w:tc>
          <w:tcPr>
            <w:tcW w:w="7088" w:type="dxa"/>
          </w:tcPr>
          <w:p w14:paraId="5F261D7A" w14:textId="77777777" w:rsidR="007E5EA5" w:rsidRPr="00F70C1C" w:rsidRDefault="007E5EA5" w:rsidP="004E39AF">
            <w:pPr>
              <w:spacing w:after="0" w:line="19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Из строки 02 по тематическим направлениям:</w:t>
            </w:r>
          </w:p>
          <w:p w14:paraId="5445AE9B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математика, компьютерные и информационные науки, электротехника, электронная техника, информационные технологии</w:t>
            </w:r>
          </w:p>
        </w:tc>
        <w:tc>
          <w:tcPr>
            <w:tcW w:w="708" w:type="dxa"/>
            <w:vAlign w:val="center"/>
          </w:tcPr>
          <w:p w14:paraId="10484F9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8" w:type="dxa"/>
            <w:vAlign w:val="center"/>
          </w:tcPr>
          <w:p w14:paraId="41233C0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7FC304B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993D24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CB8BBB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37BC764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167FA6E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00CB0602" w14:textId="77777777" w:rsidR="007E5EA5" w:rsidRPr="00F70C1C" w:rsidRDefault="007E5EA5" w:rsidP="004E39AF">
            <w:pPr>
              <w:spacing w:after="0" w:line="190" w:lineRule="exact"/>
              <w:ind w:firstLine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07B22524" w14:textId="77777777" w:rsidR="007E5EA5" w:rsidRPr="00F70C1C" w:rsidRDefault="007E5EA5" w:rsidP="004E39AF">
            <w:pPr>
              <w:spacing w:after="0" w:line="190" w:lineRule="exact"/>
              <w:ind w:firstLine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электронная и радиоэлектронная техника</w:t>
            </w:r>
          </w:p>
        </w:tc>
        <w:tc>
          <w:tcPr>
            <w:tcW w:w="708" w:type="dxa"/>
            <w:vAlign w:val="center"/>
          </w:tcPr>
          <w:p w14:paraId="58478236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8" w:type="dxa"/>
            <w:vAlign w:val="center"/>
          </w:tcPr>
          <w:p w14:paraId="4A5B366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28441632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1435C8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602DA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2DC3F3A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F938E4B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1CFF2BD9" w14:textId="77777777" w:rsidR="007E5EA5" w:rsidRPr="00F70C1C" w:rsidRDefault="007E5EA5" w:rsidP="004E39AF">
            <w:pPr>
              <w:spacing w:after="0" w:line="190" w:lineRule="exact"/>
              <w:ind w:firstLine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708" w:type="dxa"/>
            <w:vAlign w:val="center"/>
          </w:tcPr>
          <w:p w14:paraId="0441EE2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8" w:type="dxa"/>
            <w:vAlign w:val="center"/>
          </w:tcPr>
          <w:p w14:paraId="705A7BE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5A51158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B4B622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BC367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2D82D78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A1BEB06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2AC69FD3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физика и астрономия</w:t>
            </w:r>
          </w:p>
        </w:tc>
        <w:tc>
          <w:tcPr>
            <w:tcW w:w="708" w:type="dxa"/>
            <w:vAlign w:val="center"/>
          </w:tcPr>
          <w:p w14:paraId="20EE2D8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8" w:type="dxa"/>
            <w:vAlign w:val="center"/>
          </w:tcPr>
          <w:p w14:paraId="6C567A7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4CA65924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B68F6C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A8F7C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0F375DF3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9DE6C18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7C142469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химические науки и технологии</w:t>
            </w:r>
          </w:p>
        </w:tc>
        <w:tc>
          <w:tcPr>
            <w:tcW w:w="708" w:type="dxa"/>
            <w:vAlign w:val="center"/>
          </w:tcPr>
          <w:p w14:paraId="2BC5CB2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8" w:type="dxa"/>
            <w:vAlign w:val="center"/>
          </w:tcPr>
          <w:p w14:paraId="5E106113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35690D0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260B22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85CA4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67AED997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A8348BF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24E5A053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науки о Земле и окружающей среде</w:t>
            </w:r>
          </w:p>
        </w:tc>
        <w:tc>
          <w:tcPr>
            <w:tcW w:w="708" w:type="dxa"/>
            <w:vAlign w:val="center"/>
          </w:tcPr>
          <w:p w14:paraId="18444E32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8" w:type="dxa"/>
            <w:vAlign w:val="center"/>
          </w:tcPr>
          <w:p w14:paraId="0F7896E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2042D5D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138256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7BEB2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2EF9A6D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1DEB35E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598AA6C5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биологические науки и биотехнологии</w:t>
            </w:r>
          </w:p>
        </w:tc>
        <w:tc>
          <w:tcPr>
            <w:tcW w:w="708" w:type="dxa"/>
            <w:vAlign w:val="center"/>
          </w:tcPr>
          <w:p w14:paraId="372CB62C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8" w:type="dxa"/>
            <w:vAlign w:val="center"/>
          </w:tcPr>
          <w:p w14:paraId="49559152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72B4E0BC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1E865B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1526D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1C805236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2060B56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5793D724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708" w:type="dxa"/>
            <w:vAlign w:val="center"/>
          </w:tcPr>
          <w:p w14:paraId="5DB1708C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8" w:type="dxa"/>
            <w:vAlign w:val="center"/>
          </w:tcPr>
          <w:p w14:paraId="7B378DFC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1D4F08A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0C2F01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7443F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5960CF8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C31F77F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6CEDE344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транспортные системы и технологии</w:t>
            </w:r>
          </w:p>
        </w:tc>
        <w:tc>
          <w:tcPr>
            <w:tcW w:w="708" w:type="dxa"/>
            <w:vAlign w:val="center"/>
          </w:tcPr>
          <w:p w14:paraId="7D349FC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8" w:type="dxa"/>
            <w:vAlign w:val="center"/>
          </w:tcPr>
          <w:p w14:paraId="66E3CEF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4C88DDC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B136F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979958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78E2B47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CADB3F4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13F09AE1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708" w:type="dxa"/>
            <w:vAlign w:val="center"/>
          </w:tcPr>
          <w:p w14:paraId="1072781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8" w:type="dxa"/>
            <w:vAlign w:val="center"/>
          </w:tcPr>
          <w:p w14:paraId="1276CA3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7238D6C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957E7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218F2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6D7D5834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08B4E3B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2EDD9B97" w14:textId="77777777" w:rsidR="007E5EA5" w:rsidRPr="00F70C1C" w:rsidRDefault="007E5EA5" w:rsidP="004E39AF">
            <w:pPr>
              <w:spacing w:after="0" w:line="190" w:lineRule="exact"/>
              <w:ind w:firstLine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06A6C4C1" w14:textId="77777777" w:rsidR="007E5EA5" w:rsidRPr="00F70C1C" w:rsidRDefault="007E5EA5" w:rsidP="004E39AF">
            <w:pPr>
              <w:spacing w:after="0" w:line="190" w:lineRule="exact"/>
              <w:ind w:left="426" w:firstLine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авиастроение</w:t>
            </w:r>
          </w:p>
        </w:tc>
        <w:tc>
          <w:tcPr>
            <w:tcW w:w="708" w:type="dxa"/>
            <w:vAlign w:val="center"/>
          </w:tcPr>
          <w:p w14:paraId="46D6CBD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8" w:type="dxa"/>
            <w:vAlign w:val="center"/>
          </w:tcPr>
          <w:p w14:paraId="395806D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010B8EB3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6E10A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8226F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3C1DDBF0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EF437B4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5B450CE4" w14:textId="77777777" w:rsidR="007E5EA5" w:rsidRPr="00F70C1C" w:rsidRDefault="007E5EA5" w:rsidP="004E39AF">
            <w:pPr>
              <w:spacing w:after="0" w:line="190" w:lineRule="exact"/>
              <w:ind w:left="426" w:firstLine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судостроение</w:t>
            </w:r>
          </w:p>
        </w:tc>
        <w:tc>
          <w:tcPr>
            <w:tcW w:w="708" w:type="dxa"/>
            <w:vAlign w:val="center"/>
          </w:tcPr>
          <w:p w14:paraId="030C7068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8" w:type="dxa"/>
            <w:vAlign w:val="center"/>
          </w:tcPr>
          <w:p w14:paraId="0F40F6A3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4A428F2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7B988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972B16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085CE61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9ECF1DF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2A09E070" w14:textId="77777777" w:rsidR="007E5EA5" w:rsidRPr="00F70C1C" w:rsidRDefault="007E5EA5" w:rsidP="004E39AF">
            <w:pPr>
              <w:spacing w:after="0" w:line="190" w:lineRule="exact"/>
              <w:ind w:firstLine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автомобилестроение</w:t>
            </w:r>
          </w:p>
        </w:tc>
        <w:tc>
          <w:tcPr>
            <w:tcW w:w="708" w:type="dxa"/>
            <w:vAlign w:val="center"/>
          </w:tcPr>
          <w:p w14:paraId="57F3FFD4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8" w:type="dxa"/>
            <w:vAlign w:val="center"/>
          </w:tcPr>
          <w:p w14:paraId="46AA4B5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0E1A4FC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7478F0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5066A0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4C7E075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64E923F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3207BA40" w14:textId="77777777" w:rsidR="007E5EA5" w:rsidRPr="00F70C1C" w:rsidRDefault="007E5EA5" w:rsidP="004E39AF">
            <w:pPr>
              <w:spacing w:after="0" w:line="190" w:lineRule="exact"/>
              <w:ind w:firstLine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железнодорожное машиностроение</w:t>
            </w:r>
          </w:p>
        </w:tc>
        <w:tc>
          <w:tcPr>
            <w:tcW w:w="708" w:type="dxa"/>
            <w:vAlign w:val="center"/>
          </w:tcPr>
          <w:p w14:paraId="6D80F29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8" w:type="dxa"/>
            <w:vAlign w:val="center"/>
          </w:tcPr>
          <w:p w14:paraId="06E7F77C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0C0DF524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82162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99D414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3B69D64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CC4E680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6F4D7205" w14:textId="77777777" w:rsidR="007E5EA5" w:rsidRPr="00F70C1C" w:rsidRDefault="007E5EA5" w:rsidP="004E39AF">
            <w:pPr>
              <w:spacing w:after="0" w:line="190" w:lineRule="exact"/>
              <w:ind w:firstLine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станкостроение</w:t>
            </w:r>
          </w:p>
        </w:tc>
        <w:tc>
          <w:tcPr>
            <w:tcW w:w="708" w:type="dxa"/>
            <w:vAlign w:val="center"/>
          </w:tcPr>
          <w:p w14:paraId="091C22A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8" w:type="dxa"/>
            <w:vAlign w:val="center"/>
          </w:tcPr>
          <w:p w14:paraId="176B203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03C09264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BCABB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147DD3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1F2BC22C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F8C0081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58CBB881" w14:textId="77777777" w:rsidR="007E5EA5" w:rsidRPr="00F70C1C" w:rsidRDefault="007E5EA5" w:rsidP="004E39AF">
            <w:pPr>
              <w:spacing w:after="0" w:line="190" w:lineRule="exact"/>
              <w:ind w:firstLine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нефтегазовое машиностроение</w:t>
            </w:r>
          </w:p>
        </w:tc>
        <w:tc>
          <w:tcPr>
            <w:tcW w:w="708" w:type="dxa"/>
            <w:vAlign w:val="center"/>
          </w:tcPr>
          <w:p w14:paraId="1A721E62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18" w:type="dxa"/>
            <w:vAlign w:val="center"/>
          </w:tcPr>
          <w:p w14:paraId="27045033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6B8569A6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32FD30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280C41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366AF028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20616F9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78FC23C2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 и нанотехнологии</w:t>
            </w:r>
          </w:p>
        </w:tc>
        <w:tc>
          <w:tcPr>
            <w:tcW w:w="708" w:type="dxa"/>
            <w:vAlign w:val="center"/>
          </w:tcPr>
          <w:p w14:paraId="7BF4D3F1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18" w:type="dxa"/>
            <w:vAlign w:val="center"/>
          </w:tcPr>
          <w:p w14:paraId="7A73B82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446D0796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C8E7B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6E8311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55A6FB5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ACCE972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3EAC0F6C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энергетика и рациональное природопользование</w:t>
            </w:r>
          </w:p>
        </w:tc>
        <w:tc>
          <w:tcPr>
            <w:tcW w:w="708" w:type="dxa"/>
            <w:vAlign w:val="center"/>
          </w:tcPr>
          <w:p w14:paraId="69D86838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8" w:type="dxa"/>
            <w:vAlign w:val="center"/>
          </w:tcPr>
          <w:p w14:paraId="2E230FD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1223DA11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7176A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E27CA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7ED5CAA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C74AAD3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5224A6D6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медицинские науки и технологии и общественное здравоохранение</w:t>
            </w:r>
          </w:p>
        </w:tc>
        <w:tc>
          <w:tcPr>
            <w:tcW w:w="708" w:type="dxa"/>
            <w:vAlign w:val="center"/>
          </w:tcPr>
          <w:p w14:paraId="6321334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8" w:type="dxa"/>
            <w:vAlign w:val="center"/>
          </w:tcPr>
          <w:p w14:paraId="0BB965AB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627E050B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94727B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F8995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401FBBC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E44E3BB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42CA2417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науки </w:t>
            </w:r>
          </w:p>
        </w:tc>
        <w:tc>
          <w:tcPr>
            <w:tcW w:w="708" w:type="dxa"/>
            <w:vAlign w:val="center"/>
          </w:tcPr>
          <w:p w14:paraId="5FD74C1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18" w:type="dxa"/>
            <w:vAlign w:val="center"/>
          </w:tcPr>
          <w:p w14:paraId="618FD27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658B236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DB363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BC7EA0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0B52B05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C9E20D" w14:textId="7C8C0AFE" w:rsidR="007E5EA5" w:rsidRPr="007E5EA5" w:rsidRDefault="007E5EA5" w:rsidP="002D151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Pr="007E5EA5">
        <w:rPr>
          <w:rFonts w:ascii="Times New Roman" w:hAnsi="Times New Roman" w:cs="Times New Roman"/>
          <w:b/>
        </w:rPr>
        <w:t>. Персонал организации</w:t>
      </w:r>
    </w:p>
    <w:p w14:paraId="3AF1EDAE" w14:textId="77777777" w:rsidR="007E5EA5" w:rsidRPr="002D1515" w:rsidRDefault="007E5EA5" w:rsidP="002D151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2D1515">
        <w:rPr>
          <w:rFonts w:ascii="Times New Roman" w:hAnsi="Times New Roman" w:cs="Times New Roman"/>
          <w:b/>
        </w:rPr>
        <w:t>2.1. Численность научно-педагогических и инженерно-технических работников (без внешних совместителей и работников, выполнявших работы по договорам гражданско-правового характера), человек</w:t>
      </w:r>
    </w:p>
    <w:tbl>
      <w:tblPr>
        <w:tblW w:w="15309" w:type="dxa"/>
        <w:jc w:val="center"/>
        <w:tblLayout w:type="fixed"/>
        <w:tblLook w:val="0400" w:firstRow="0" w:lastRow="0" w:firstColumn="0" w:lastColumn="0" w:noHBand="0" w:noVBand="1"/>
      </w:tblPr>
      <w:tblGrid>
        <w:gridCol w:w="4253"/>
        <w:gridCol w:w="709"/>
        <w:gridCol w:w="850"/>
        <w:gridCol w:w="992"/>
        <w:gridCol w:w="1560"/>
        <w:gridCol w:w="1134"/>
        <w:gridCol w:w="1417"/>
        <w:gridCol w:w="851"/>
        <w:gridCol w:w="1134"/>
        <w:gridCol w:w="978"/>
        <w:gridCol w:w="1431"/>
      </w:tblGrid>
      <w:tr w:rsidR="007E5EA5" w:rsidRPr="00F70C1C" w14:paraId="33F66B17" w14:textId="77777777" w:rsidTr="00491F41">
        <w:trPr>
          <w:trHeight w:val="58"/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3807D9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</w:tcPr>
          <w:p w14:paraId="7691EF4A" w14:textId="3AD42090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 w:rsidR="002D1515" w:rsidRPr="00F70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795D39B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 (сумма граф 4, 8)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9E3C68A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Научно-педагогические работники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445ED2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Инженерно-технические работники </w:t>
            </w:r>
          </w:p>
        </w:tc>
      </w:tr>
      <w:tr w:rsidR="007E5EA5" w:rsidRPr="00F70C1C" w14:paraId="5C9CE49C" w14:textId="77777777" w:rsidTr="00491F41">
        <w:trPr>
          <w:trHeight w:val="58"/>
          <w:jc w:val="center"/>
        </w:trPr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77322B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6ACC42CE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92BD8F7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</w:tcPr>
          <w:p w14:paraId="622F4695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 (сумма граф 5,6)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AB3AD93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861FB" w14:textId="77777777" w:rsidR="0081553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из графы 4: выполнявшие прикладные </w:t>
            </w:r>
          </w:p>
          <w:p w14:paraId="6A16CC5F" w14:textId="40D31492" w:rsidR="007E5EA5" w:rsidRPr="00F70C1C" w:rsidRDefault="0081553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EA5" w:rsidRPr="00F70C1C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7AB4EE7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всего (сумма граф 9, 10)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FEA718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D3C921" w14:textId="77777777" w:rsidR="0081553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из графы 8: выполнявшие прикладные </w:t>
            </w:r>
          </w:p>
          <w:p w14:paraId="315D1FE2" w14:textId="11067AFE" w:rsidR="007E5EA5" w:rsidRPr="00F70C1C" w:rsidRDefault="0081553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EA5" w:rsidRPr="00F70C1C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F70C1C" w:rsidRPr="00F70C1C" w14:paraId="7521D7D5" w14:textId="77777777" w:rsidTr="009C147C">
        <w:trPr>
          <w:trHeight w:val="321"/>
          <w:jc w:val="center"/>
        </w:trPr>
        <w:tc>
          <w:tcPr>
            <w:tcW w:w="42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B27C4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13DAF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180DE3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D9707F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CBD7700" w14:textId="1D7FE47D" w:rsidR="007E5EA5" w:rsidRPr="00F70C1C" w:rsidRDefault="009C147C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профессорско- преподава</w:t>
            </w:r>
            <w:r w:rsidR="007E5EA5"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тель</w:t>
            </w: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  <w:proofErr w:type="spellStart"/>
            <w:r w:rsidR="007E5EA5"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ский</w:t>
            </w:r>
            <w:proofErr w:type="spellEnd"/>
            <w:r w:rsidR="007E5EA5"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состав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240C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научные работники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D386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99C90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E814D4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инженеры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740506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техники </w:t>
            </w:r>
          </w:p>
        </w:tc>
        <w:tc>
          <w:tcPr>
            <w:tcW w:w="14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F18255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6C755B5D" w14:textId="77777777" w:rsidTr="009C147C">
        <w:trPr>
          <w:trHeight w:val="2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2083B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29109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E2B253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E012DD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9408AAB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8A1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5F68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BAE73B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45A316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E8F54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1D91F6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70C1C" w:rsidRPr="00F70C1C" w14:paraId="1E8507A0" w14:textId="77777777" w:rsidTr="009C147C">
        <w:trPr>
          <w:trHeight w:val="58"/>
          <w:jc w:val="center"/>
        </w:trPr>
        <w:tc>
          <w:tcPr>
            <w:tcW w:w="42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EE62F" w14:textId="77777777" w:rsidR="007E5EA5" w:rsidRPr="00F70C1C" w:rsidRDefault="007E5EA5" w:rsidP="00D858ED">
            <w:pPr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 на конец года - всего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118C6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43A0C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7C0B4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BCA390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9F7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C31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3426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78AE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8111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4650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565FA105" w14:textId="77777777" w:rsidTr="009C147C">
        <w:trPr>
          <w:trHeight w:val="510"/>
          <w:jc w:val="center"/>
        </w:trPr>
        <w:tc>
          <w:tcPr>
            <w:tcW w:w="42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825A8A" w14:textId="77777777" w:rsidR="007E5EA5" w:rsidRPr="00F70C1C" w:rsidRDefault="007E5EA5" w:rsidP="00D858ED">
            <w:pPr>
              <w:spacing w:after="0" w:line="180" w:lineRule="exact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53D86308" w14:textId="77777777" w:rsidR="007E5EA5" w:rsidRPr="00F70C1C" w:rsidRDefault="007E5EA5" w:rsidP="00D858ED">
            <w:pPr>
              <w:spacing w:after="0" w:line="180" w:lineRule="exact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участвовавшие в оказании инжиниринговых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5C105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9EB725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8DFE7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68287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E56C7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030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000C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BF8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589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1060D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45922D86" w14:textId="77777777" w:rsidTr="009C147C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B12E56" w14:textId="77777777" w:rsidR="007E5EA5" w:rsidRPr="00F70C1C" w:rsidRDefault="007E5EA5" w:rsidP="00D858ED">
            <w:pPr>
              <w:spacing w:after="0" w:line="180" w:lineRule="exact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 по тематическим направлениям:</w:t>
            </w:r>
          </w:p>
          <w:p w14:paraId="014B53D7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математика, компьютерные и информационные науки, электротехника, электронная техника, информационные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DC143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00ECF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F49EC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3B13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F8138B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43E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23B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677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2D3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511B5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0F99F6DE" w14:textId="77777777" w:rsidTr="009C147C">
        <w:trPr>
          <w:trHeight w:val="19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3683" w14:textId="77777777" w:rsidR="007E5EA5" w:rsidRPr="00F70C1C" w:rsidRDefault="007E5EA5" w:rsidP="00D858ED">
            <w:pPr>
              <w:spacing w:after="0" w:line="18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4DD0858" w14:textId="77777777" w:rsidR="007E5EA5" w:rsidRPr="00F70C1C" w:rsidRDefault="007E5EA5" w:rsidP="00D858ED">
            <w:pPr>
              <w:spacing w:after="0" w:line="180" w:lineRule="exact"/>
              <w:ind w:left="743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электронная и радиоэлектронная техника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96001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8F6B5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14FC4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1E572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F02519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6F8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B8C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690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4CD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4A92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5553E9D7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50E2" w14:textId="77777777" w:rsidR="007E5EA5" w:rsidRPr="00F70C1C" w:rsidRDefault="007E5EA5" w:rsidP="00D858ED">
            <w:pPr>
              <w:spacing w:after="0" w:line="180" w:lineRule="exact"/>
              <w:ind w:left="454" w:firstLine="292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4BA45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ECD7A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19FC0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E69AF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ED4E52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E68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D56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18B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790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CA78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0420FF60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CA5B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физика и астрономия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E5B21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EDFC9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FF02D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1CECD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2B6BBD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EDE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D05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04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37F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A716C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57860E81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B2C3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химические науки и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38EB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68202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A6A3F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ED9AE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B5CEED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37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6E0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448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D36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E07F7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212D5A38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5FD3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науки о Земле и окружающей среде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54103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B001EA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39C8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85D3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CDD5BC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B5B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E25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CC7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E4A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130E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39679D3C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E371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биологические науки и биотехнологии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2462B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EC835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78620C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6495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148666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129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8D5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EBD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870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0995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74336F9A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DFBC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F207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2C4D2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99345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A305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59D7D0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664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CCB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CD5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369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78FA9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1970EB09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543A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транспортные системы и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A51F3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763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3F52D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5A443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F09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AFA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B19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4EE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19C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DCFA0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7257178C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81DA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49E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2E9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FA2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4C7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123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2B7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396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7DE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F92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59FC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18ACCDAA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5192" w14:textId="77777777" w:rsidR="007E5EA5" w:rsidRPr="00F70C1C" w:rsidRDefault="007E5EA5" w:rsidP="00D858ED">
            <w:pPr>
              <w:spacing w:after="0" w:line="18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3C58FD52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авиастроение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AFDD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EA07A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33D7D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EB8AC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E38A97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657C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358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3C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B78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9BDA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19BBE549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B61F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судостроение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09820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CF0EC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77C5C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EA83E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D352B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24D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880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3D4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74C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222C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66865E6A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EA93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автомобилестроение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EE71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832C9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52D6F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E162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E74AE2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31A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E12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669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C62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6B62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36C00AF4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F275" w14:textId="77777777" w:rsidR="007E5EA5" w:rsidRPr="00F70C1C" w:rsidRDefault="007E5EA5" w:rsidP="00D858ED">
            <w:pPr>
              <w:spacing w:after="0" w:line="180" w:lineRule="exact"/>
              <w:ind w:left="743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железнодорожное машиностроение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2463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B0BE83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D98AF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B3C8B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2270E4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EB2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E87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485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12E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059F6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19BE32D9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0DC2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станкостроение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97A2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40309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94F0F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C858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FCBC68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79F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FC4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EEA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8C1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ACE6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2543D67E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5CFD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нефтегазовое машиностроение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492B8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18B1A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64A0B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79EF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21B6DC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86F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A95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9B7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FFC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D0E73C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152C895B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769E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 и нанотехнологии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3B52E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AE7668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4BB8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AC1C1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BF631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726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955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D03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FB5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3F4AF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1C7A0A15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196F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энергетика и рациональное природопользование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2AC1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CCFBB8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59079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55A3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E2BD7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047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8C8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5F0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61A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B939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6FCB3B69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95A2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медицинские науки и технологии и общественное 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61EB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C44915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89A2E9" w14:textId="77777777" w:rsidR="007E5EA5" w:rsidRPr="00F70C1C" w:rsidRDefault="007E5EA5" w:rsidP="009C147C">
            <w:pPr>
              <w:spacing w:after="0" w:line="180" w:lineRule="exact"/>
              <w:ind w:left="32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3B7D8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94B059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885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5AC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6B9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BEF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2BFE6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0E421F06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195D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науки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E0E61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 w:rsidDel="002B70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8E4D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0D59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2DE90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903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B1C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D55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5CD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8AD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D5E86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64CDAFCA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EDF7" w14:textId="77777777" w:rsidR="007E5EA5" w:rsidRPr="00F70C1C" w:rsidRDefault="007E5EA5" w:rsidP="00D858ED">
            <w:pPr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работников - всего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ECD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618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29B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621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FBE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785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286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A56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548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943C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5B799E10" w14:textId="77777777" w:rsidR="002D1515" w:rsidRDefault="002D15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1DDCB19" w14:textId="40AA2C7D" w:rsidR="007E5EA5" w:rsidRPr="007E5EA5" w:rsidRDefault="007E5EA5" w:rsidP="002D151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 xml:space="preserve">2.2. Численность </w:t>
      </w:r>
      <w:r w:rsidRPr="002D1515">
        <w:rPr>
          <w:rFonts w:ascii="Times New Roman" w:hAnsi="Times New Roman" w:cs="Times New Roman"/>
          <w:b/>
        </w:rPr>
        <w:t>научно-педагогических и инженерно-технических работников (внешних совместителей), человек</w:t>
      </w:r>
    </w:p>
    <w:tbl>
      <w:tblPr>
        <w:tblW w:w="1530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53"/>
        <w:gridCol w:w="709"/>
        <w:gridCol w:w="850"/>
        <w:gridCol w:w="851"/>
        <w:gridCol w:w="1701"/>
        <w:gridCol w:w="1134"/>
        <w:gridCol w:w="1417"/>
        <w:gridCol w:w="851"/>
        <w:gridCol w:w="1134"/>
        <w:gridCol w:w="924"/>
        <w:gridCol w:w="1485"/>
      </w:tblGrid>
      <w:tr w:rsidR="007E5EA5" w:rsidRPr="00F70C1C" w14:paraId="611A435E" w14:textId="77777777" w:rsidTr="005D7BBB">
        <w:trPr>
          <w:trHeight w:val="3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C55B71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</w:tcPr>
          <w:p w14:paraId="5251E454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AB1421C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 (сумма граф 4, 8)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D41EC9C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Научно-педагогические работники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1EFE9B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Инженерно-технические работники</w:t>
            </w:r>
          </w:p>
        </w:tc>
      </w:tr>
      <w:tr w:rsidR="007E5EA5" w:rsidRPr="00F70C1C" w14:paraId="2000E777" w14:textId="77777777" w:rsidTr="005D7BBB">
        <w:trPr>
          <w:trHeight w:val="270"/>
        </w:trPr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975CCB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14CFA3F3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CD170B3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</w:tcPr>
          <w:p w14:paraId="09DD718D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 (сумма граф 5,6)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F59DEB4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66E0" w14:textId="2C87F844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графы 4: выполнявшие прикладные</w:t>
            </w:r>
            <w:r w:rsidR="00C14BEA">
              <w:rPr>
                <w:rFonts w:ascii="Times New Roman" w:hAnsi="Times New Roman" w:cs="Times New Roman"/>
                <w:sz w:val="20"/>
                <w:szCs w:val="20"/>
              </w:rPr>
              <w:t xml:space="preserve"> научные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7945DCA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всего (сумма граф 9, 10)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DEF3FC" w14:textId="77777777" w:rsidR="007E5EA5" w:rsidRPr="00F70C1C" w:rsidRDefault="007E5EA5" w:rsidP="00D858ED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2F014" w14:textId="613C2E39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из графы 8: выполнявшие прикладные </w:t>
            </w:r>
            <w:r w:rsidR="00C14BEA">
              <w:rPr>
                <w:rFonts w:ascii="Times New Roman" w:hAnsi="Times New Roman" w:cs="Times New Roman"/>
                <w:sz w:val="20"/>
                <w:szCs w:val="20"/>
              </w:rPr>
              <w:t xml:space="preserve">научные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7E5EA5" w:rsidRPr="00F70C1C" w14:paraId="52EFA879" w14:textId="77777777" w:rsidTr="005D7BBB">
        <w:trPr>
          <w:trHeight w:val="58"/>
        </w:trPr>
        <w:tc>
          <w:tcPr>
            <w:tcW w:w="42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BC7C8C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02E92B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B7D616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CDE10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FFDE02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профессорско- </w:t>
            </w:r>
            <w:proofErr w:type="spellStart"/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преподава-тельский</w:t>
            </w:r>
            <w:proofErr w:type="spellEnd"/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состав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689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научные работники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F727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D43B2F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EF4465" w14:textId="77777777" w:rsidR="007E5EA5" w:rsidRPr="00F70C1C" w:rsidRDefault="007E5EA5" w:rsidP="00D858ED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инженеры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1FA879" w14:textId="77777777" w:rsidR="007E5EA5" w:rsidRPr="00F70C1C" w:rsidRDefault="007E5EA5" w:rsidP="00D858ED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техники </w:t>
            </w:r>
          </w:p>
        </w:tc>
        <w:tc>
          <w:tcPr>
            <w:tcW w:w="14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8F20F2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4FF3B84" w14:textId="77777777" w:rsidTr="005D7BBB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1F0B83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098D75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84BECA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97F379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642340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43A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7714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F60439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0CBCE6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B79441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BF4D25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E5EA5" w:rsidRPr="00F70C1C" w14:paraId="2AA6D1DC" w14:textId="77777777" w:rsidTr="005D7BBB">
        <w:trPr>
          <w:trHeight w:val="58"/>
        </w:trPr>
        <w:tc>
          <w:tcPr>
            <w:tcW w:w="42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9AFDD6" w14:textId="77777777" w:rsidR="007E5EA5" w:rsidRPr="00F70C1C" w:rsidRDefault="007E5EA5" w:rsidP="00D858ED">
            <w:pPr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 на конец года - всего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08CE2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8F4E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8E44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A99D91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759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B51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DC2D7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8CB0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20C12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EBC3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00CF207" w14:textId="77777777" w:rsidTr="005D7BB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CDBCF6" w14:textId="77777777" w:rsidR="007E5EA5" w:rsidRPr="00F70C1C" w:rsidRDefault="007E5EA5" w:rsidP="00D858ED">
            <w:pPr>
              <w:spacing w:after="0" w:line="180" w:lineRule="exact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5BD7139D" w14:textId="77777777" w:rsidR="007E5EA5" w:rsidRPr="00F70C1C" w:rsidRDefault="007E5EA5" w:rsidP="00D858ED">
            <w:pPr>
              <w:spacing w:after="0" w:line="180" w:lineRule="exact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участвовавшие в оказании инжиниринговых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85D9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CBC88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D9500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E07DD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C48F57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342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0A1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EDD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8C9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58CF1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7C5B141" w14:textId="77777777" w:rsidTr="005D7BB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ADE68F" w14:textId="77777777" w:rsidR="007E5EA5" w:rsidRPr="00F70C1C" w:rsidRDefault="007E5EA5" w:rsidP="00D858ED">
            <w:pPr>
              <w:spacing w:after="0" w:line="180" w:lineRule="exact"/>
              <w:ind w:left="462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 по тематическим направлениям:</w:t>
            </w:r>
          </w:p>
          <w:p w14:paraId="0972EAFF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математика, компьютерные и информационные науки, электротехника, электронная техника, информационные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ADF39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67594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8B5B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BFD47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145DE4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FA9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966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74F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CEA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B78DB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6878A7A" w14:textId="77777777" w:rsidTr="005D7BBB">
        <w:trPr>
          <w:trHeight w:val="1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CE6D" w14:textId="77777777" w:rsidR="007E5EA5" w:rsidRPr="00F70C1C" w:rsidRDefault="007E5EA5" w:rsidP="00D858ED">
            <w:pPr>
              <w:spacing w:after="0" w:line="18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654EDD5" w14:textId="77777777" w:rsidR="007E5EA5" w:rsidRPr="00F70C1C" w:rsidRDefault="007E5EA5" w:rsidP="00D858ED">
            <w:pPr>
              <w:spacing w:after="0" w:line="180" w:lineRule="exact"/>
              <w:ind w:left="743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электронная и радиоэлектронная техника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34F41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185365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8206C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B37C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9A83A5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F6E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ABB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ADD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4F4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E70A6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87F8ADE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61D4" w14:textId="77777777" w:rsidR="007E5EA5" w:rsidRPr="00F70C1C" w:rsidRDefault="007E5EA5" w:rsidP="00D858ED">
            <w:pPr>
              <w:spacing w:after="0" w:line="180" w:lineRule="exact"/>
              <w:ind w:left="454" w:firstLine="292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DF75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E7722E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3687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4A6D1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1474A5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EC2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6F2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327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9AC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9A4A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0D32299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3074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физика и астрономия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2A8C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740F36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71AA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5636C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C8086C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436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7D1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B24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1BF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D6FDC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29DAEB3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16DA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химические науки и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0B02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A2342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7F5F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64D6B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8EAC6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D6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440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180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D44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A641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48FA9D1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F0A7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науки о Земле и окружающей среде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74188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DDAF0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1BF3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2A3D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F341B5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AC5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957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ECD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E28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8C0B0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484AB6C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7916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биологические науки и биотехнологии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9C29B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1FA355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DC2F5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11821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2B9540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3A9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15C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79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FE2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8D94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99CEC2C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2946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9308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6A90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FDF3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3211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311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649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22B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5D2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F58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453B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CAE125D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3982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транспортные системы и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352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D5A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981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AE4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BB2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B8A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F28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26E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F0B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67E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6B55017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721E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DE5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6ED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13E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65C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3DF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0EE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187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DC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B7D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77B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255A67E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6D94" w14:textId="77777777" w:rsidR="007E5EA5" w:rsidRPr="00F70C1C" w:rsidRDefault="007E5EA5" w:rsidP="00D858ED">
            <w:pPr>
              <w:spacing w:after="0" w:line="18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E4E9DD4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авиастроение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D0C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C7B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BF0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137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1D2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B90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73D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178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E7B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53F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2367450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EF3D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судостроение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CB3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7FA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449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2D6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568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987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E1A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BEB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766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750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E751CA4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0FCE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автомобилестроение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3D8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7EB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02A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E53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E80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BF2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BD7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567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652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5EC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CCB239B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9992" w14:textId="77777777" w:rsidR="007E5EA5" w:rsidRPr="00F70C1C" w:rsidRDefault="007E5EA5" w:rsidP="00D858ED">
            <w:pPr>
              <w:spacing w:after="0" w:line="180" w:lineRule="exact"/>
              <w:ind w:left="746" w:hanging="8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железнодорожное машиностроение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2F4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D4A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731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4AC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16F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53E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BE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A48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363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BDA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ADDFE3D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C1DC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станкостроение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D28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D14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0A3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20F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86C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ABC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CF0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486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0B4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92D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98343E4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71B5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нефтегазовое машиностроение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F6D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220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152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51F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2D4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CD5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8CA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C60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A87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110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D50B2F0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5AB2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 и нанотехнологии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227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648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8B4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028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008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29E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AF6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079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3CF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AFE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9F6FFDF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9DB8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энергетика и рациональное природопользование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717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937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FC8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746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82B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69A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5C6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87E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AB1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525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8EBB51A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B1D3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медицинские науки и технологии и общественное 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E51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4DD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30AB" w14:textId="77777777" w:rsidR="007E5EA5" w:rsidRPr="00F70C1C" w:rsidRDefault="007E5EA5" w:rsidP="005D7BBB">
            <w:pPr>
              <w:spacing w:after="0" w:line="180" w:lineRule="exact"/>
              <w:ind w:left="32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BCA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424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9D2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72B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504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175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A3D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FF30AB3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80BC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науки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816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68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A63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758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E60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604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47E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6D1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1B4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29A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2D5E9C0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2CA0" w14:textId="77777777" w:rsidR="007E5EA5" w:rsidRPr="00F70C1C" w:rsidRDefault="007E5EA5" w:rsidP="00D858ED">
            <w:pPr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работников - всего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C76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572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094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8C5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907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D51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498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14D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508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FFE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43E6094F" w14:textId="77777777" w:rsidR="005D7BBB" w:rsidRDefault="005D7B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A8C5317" w14:textId="71542395" w:rsidR="007E5EA5" w:rsidRPr="007E5EA5" w:rsidRDefault="007E5EA5" w:rsidP="005D7BBB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>3. Обеспеченность инфраструктурой</w:t>
      </w:r>
    </w:p>
    <w:p w14:paraId="145C53F4" w14:textId="77777777" w:rsidR="007E5EA5" w:rsidRPr="007E5EA5" w:rsidRDefault="007E5EA5" w:rsidP="005D7BBB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t>3.1. Материально-техническая инфраструктура</w:t>
      </w:r>
    </w:p>
    <w:p w14:paraId="350D6CC4" w14:textId="691CFD09" w:rsidR="007E5EA5" w:rsidRPr="007E5EA5" w:rsidRDefault="007E5EA5" w:rsidP="005D7BBB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t xml:space="preserve">3.1.1. Стоимость </w:t>
      </w:r>
      <w:r w:rsidRPr="005D7BBB">
        <w:rPr>
          <w:rFonts w:ascii="Times New Roman" w:hAnsi="Times New Roman" w:cs="Times New Roman"/>
          <w:b/>
        </w:rPr>
        <w:t>научного</w:t>
      </w:r>
      <w:r w:rsidRPr="007E5EA5">
        <w:rPr>
          <w:rFonts w:ascii="Times New Roman" w:hAnsi="Times New Roman" w:cs="Times New Roman"/>
          <w:b/>
        </w:rPr>
        <w:t xml:space="preserve"> оборудования,</w:t>
      </w:r>
      <w:r w:rsidR="00195957">
        <w:rPr>
          <w:rFonts w:ascii="Times New Roman" w:hAnsi="Times New Roman" w:cs="Times New Roman"/>
          <w:b/>
        </w:rPr>
        <w:t xml:space="preserve"> </w:t>
      </w:r>
      <w:r w:rsidRPr="007E5EA5">
        <w:rPr>
          <w:rFonts w:ascii="Times New Roman" w:hAnsi="Times New Roman" w:cs="Times New Roman"/>
          <w:b/>
        </w:rPr>
        <w:t>машин и оборудования опытной базы, тысяча рублей (с одним десятичным знаком)</w:t>
      </w: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64"/>
        <w:gridCol w:w="696"/>
        <w:gridCol w:w="722"/>
        <w:gridCol w:w="992"/>
        <w:gridCol w:w="2271"/>
        <w:gridCol w:w="1985"/>
        <w:gridCol w:w="2268"/>
        <w:gridCol w:w="1984"/>
      </w:tblGrid>
      <w:tr w:rsidR="007E5EA5" w:rsidRPr="00F70C1C" w14:paraId="7A9FE7B7" w14:textId="77777777" w:rsidTr="00D858ED">
        <w:trPr>
          <w:trHeight w:val="20"/>
          <w:tblHeader/>
        </w:trPr>
        <w:tc>
          <w:tcPr>
            <w:tcW w:w="39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26CB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1E70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стро-ки</w:t>
            </w:r>
            <w:proofErr w:type="spellEnd"/>
          </w:p>
        </w:tc>
        <w:tc>
          <w:tcPr>
            <w:tcW w:w="7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8A7A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00" w:type="dxa"/>
            <w:gridSpan w:val="5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4564F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 (из графы 3):</w:t>
            </w:r>
          </w:p>
        </w:tc>
      </w:tr>
      <w:tr w:rsidR="007E5EA5" w:rsidRPr="00F70C1C" w14:paraId="7133BBB7" w14:textId="77777777" w:rsidTr="00D858ED">
        <w:trPr>
          <w:trHeight w:val="20"/>
          <w:tblHeader/>
        </w:trPr>
        <w:tc>
          <w:tcPr>
            <w:tcW w:w="396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96192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11540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911B8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96EA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импорт-</w:t>
            </w:r>
            <w:proofErr w:type="spellStart"/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2271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7AA7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используемые в прикладных научных исследованиях 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3FD0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 (из графы 5):</w:t>
            </w:r>
          </w:p>
        </w:tc>
        <w:tc>
          <w:tcPr>
            <w:tcW w:w="2268" w:type="dxa"/>
            <w:vMerge w:val="restart"/>
          </w:tcPr>
          <w:p w14:paraId="3C7F1FA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используемые при оказании инжиниринговых услуг</w:t>
            </w:r>
          </w:p>
        </w:tc>
        <w:tc>
          <w:tcPr>
            <w:tcW w:w="1984" w:type="dxa"/>
          </w:tcPr>
          <w:p w14:paraId="73ED49C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 (из графы 7):</w:t>
            </w:r>
          </w:p>
        </w:tc>
      </w:tr>
      <w:tr w:rsidR="007E5EA5" w:rsidRPr="00F70C1C" w14:paraId="4663923B" w14:textId="77777777" w:rsidTr="00D858ED">
        <w:trPr>
          <w:trHeight w:val="20"/>
          <w:tblHeader/>
        </w:trPr>
        <w:tc>
          <w:tcPr>
            <w:tcW w:w="396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61A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10FF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EB367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5382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72F4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E19E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импортные</w:t>
            </w:r>
          </w:p>
        </w:tc>
        <w:tc>
          <w:tcPr>
            <w:tcW w:w="2268" w:type="dxa"/>
            <w:vMerge/>
          </w:tcPr>
          <w:p w14:paraId="14D47B9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967DC4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импортные</w:t>
            </w:r>
          </w:p>
        </w:tc>
      </w:tr>
      <w:tr w:rsidR="007E5EA5" w:rsidRPr="00F70C1C" w14:paraId="0EB3F40C" w14:textId="77777777" w:rsidTr="00D858ED">
        <w:trPr>
          <w:trHeight w:val="375"/>
          <w:tblHeader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DCCF4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C9F94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2E32E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2439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6BBB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C0B2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56F4054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6A7B13D0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E5EA5" w:rsidRPr="00F70C1C" w14:paraId="5E966376" w14:textId="77777777" w:rsidTr="00195957">
        <w:trPr>
          <w:trHeight w:val="231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62FE6" w14:textId="77777777" w:rsidR="007E5EA5" w:rsidRPr="00F70C1C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полная учетная стоимость 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88659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AE464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CB8F6E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4A1CD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405E0F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vAlign w:val="center"/>
          </w:tcPr>
          <w:p w14:paraId="2F65410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A7BE894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E5EA5" w:rsidRPr="00F70C1C" w14:paraId="6183358B" w14:textId="77777777" w:rsidTr="00195957">
        <w:trPr>
          <w:trHeight w:val="65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A727CB5" w14:textId="77777777" w:rsidR="007E5EA5" w:rsidRPr="00F70C1C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Полная учетная стоимость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br/>
              <w:t>на конец года - всего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27199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0DE75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719A0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2EBDB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30A76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926A9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10E738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11E9C59" w14:textId="77777777" w:rsidTr="00195957">
        <w:trPr>
          <w:trHeight w:val="765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A0C69" w14:textId="77777777" w:rsidR="007E5EA5" w:rsidRPr="00F70C1C" w:rsidRDefault="007E5EA5" w:rsidP="00D858ED">
            <w:pPr>
              <w:spacing w:after="0" w:line="240" w:lineRule="auto"/>
              <w:ind w:left="317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нее:</w:t>
            </w:r>
          </w:p>
          <w:p w14:paraId="73AAD5BC" w14:textId="77777777" w:rsidR="007E5EA5" w:rsidRPr="00F70C1C" w:rsidRDefault="007E5EA5" w:rsidP="00D858E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машин и оборудования в возрасте до 5 лет включительно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D672F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05B29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A0451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881452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805CC4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7738FE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64CD2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5F65EDD" w14:textId="77777777" w:rsidTr="00195957">
        <w:trPr>
          <w:trHeight w:val="765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60B3A3" w14:textId="77777777" w:rsidR="007E5EA5" w:rsidRPr="00F70C1C" w:rsidRDefault="007E5EA5" w:rsidP="00D858E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дорогостоящих машин и оборудования (стоимостью свыше 5 млн рублей за единицу)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D83BA0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742C1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CBA6E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CF1E40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C83C6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C28D1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8AAA7D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AE6A668" w14:textId="77777777" w:rsidTr="00195957">
        <w:trPr>
          <w:trHeight w:val="390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22A1D" w14:textId="77777777" w:rsidR="007E5EA5" w:rsidRPr="00F70C1C" w:rsidRDefault="007E5EA5" w:rsidP="00D858E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сертифицированных машин и оборудования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366E9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3E028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F2F2A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5461D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3B29B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BCF1F4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99B039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8FE9372" w14:textId="77777777" w:rsidTr="00195957">
        <w:trPr>
          <w:trHeight w:val="65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AADBD" w14:textId="77777777" w:rsidR="007E5EA5" w:rsidRPr="00F70C1C" w:rsidRDefault="007E5EA5" w:rsidP="00D858ED">
            <w:pPr>
              <w:spacing w:after="0" w:line="240" w:lineRule="auto"/>
              <w:ind w:left="609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 (из строки 05) на добровольной основе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37E9D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1320E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E1BCB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11BC47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70DD0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DCA792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61544D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FA9E75A" w14:textId="77777777" w:rsidTr="00195957">
        <w:trPr>
          <w:trHeight w:val="45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B54C1" w14:textId="77777777" w:rsidR="007E5EA5" w:rsidRPr="00F70C1C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машин и оборудования, остаточная балансовая стоимость которых достигла нуля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9F4FDF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C7FD1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456ED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B90D6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43510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vAlign w:val="center"/>
          </w:tcPr>
          <w:p w14:paraId="7B894180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A2CD4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E5EA5" w:rsidRPr="00F70C1C" w14:paraId="4FDB00CB" w14:textId="77777777" w:rsidTr="00195957">
        <w:trPr>
          <w:trHeight w:val="45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D10E9" w14:textId="77777777" w:rsidR="007E5EA5" w:rsidRPr="00F70C1C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Увеличение полной учетной стоимости за отчетный год (поступление)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1E6A5F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 w:rsidDel="008B26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0C1C" w:rsidDel="00FD0A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E3B367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6637AE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72F01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709E8E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vAlign w:val="center"/>
          </w:tcPr>
          <w:p w14:paraId="087F9A6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52718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E5EA5" w:rsidRPr="00F70C1C" w14:paraId="1A8E9A94" w14:textId="77777777" w:rsidTr="00195957">
        <w:trPr>
          <w:trHeight w:val="226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BA4C08" w14:textId="77777777" w:rsidR="007E5EA5" w:rsidRPr="00F70C1C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Уменьшение полной учетной стоимости за отчетный год (выбытие)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03920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 w:rsidDel="008B26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0C1C" w:rsidDel="00FD0A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06803F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72B8F7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2ED1E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3702E7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vAlign w:val="center"/>
          </w:tcPr>
          <w:p w14:paraId="2577210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63BADF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E5EA5" w:rsidRPr="00F70C1C" w14:paraId="4F2CB4A3" w14:textId="77777777" w:rsidTr="00195957">
        <w:trPr>
          <w:trHeight w:val="410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CE72C" w14:textId="77777777" w:rsidR="007E5EA5" w:rsidRPr="00F70C1C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Остаточная балансовая стоимость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конец года 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CD60C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 w:rsidDel="00FD0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07357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9B21BF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6A7E78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82928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vAlign w:val="center"/>
          </w:tcPr>
          <w:p w14:paraId="293BB26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237510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011AC07D" w14:textId="77777777" w:rsidR="007E5EA5" w:rsidRPr="007E5EA5" w:rsidRDefault="007E5EA5" w:rsidP="007E5EA5">
      <w:pPr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br w:type="page"/>
      </w:r>
    </w:p>
    <w:p w14:paraId="7A5724C4" w14:textId="77777777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 xml:space="preserve">3.1.2. Стоимость </w:t>
      </w:r>
      <w:r w:rsidRPr="00491F41">
        <w:rPr>
          <w:rFonts w:ascii="Times New Roman" w:hAnsi="Times New Roman" w:cs="Times New Roman"/>
          <w:b/>
        </w:rPr>
        <w:t xml:space="preserve">научного оборудования, машин и оборудования опытной базы по классам. </w:t>
      </w:r>
      <w:r w:rsidRPr="007E5EA5" w:rsidDel="00730823">
        <w:rPr>
          <w:rFonts w:ascii="Times New Roman" w:hAnsi="Times New Roman" w:cs="Times New Roman"/>
          <w:b/>
        </w:rPr>
        <w:t xml:space="preserve">Использование </w:t>
      </w:r>
      <w:r w:rsidRPr="007E5EA5">
        <w:rPr>
          <w:rFonts w:ascii="Times New Roman" w:hAnsi="Times New Roman" w:cs="Times New Roman"/>
          <w:b/>
        </w:rPr>
        <w:t xml:space="preserve">научного оборудования, машин и оборудования опытной базы </w:t>
      </w:r>
      <w:r w:rsidRPr="00491F41">
        <w:rPr>
          <w:rFonts w:ascii="Times New Roman" w:hAnsi="Times New Roman" w:cs="Times New Roman"/>
          <w:b/>
        </w:rPr>
        <w:t>при оказании инжиниринговых услуг по тематическим направлениям</w:t>
      </w:r>
    </w:p>
    <w:tbl>
      <w:tblPr>
        <w:tblW w:w="153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2547"/>
        <w:gridCol w:w="736"/>
        <w:gridCol w:w="714"/>
        <w:gridCol w:w="1002"/>
        <w:gridCol w:w="714"/>
        <w:gridCol w:w="433"/>
        <w:gridCol w:w="444"/>
        <w:gridCol w:w="571"/>
        <w:gridCol w:w="572"/>
        <w:gridCol w:w="570"/>
        <w:gridCol w:w="574"/>
        <w:gridCol w:w="575"/>
        <w:gridCol w:w="555"/>
        <w:gridCol w:w="432"/>
        <w:gridCol w:w="429"/>
        <w:gridCol w:w="429"/>
        <w:gridCol w:w="582"/>
        <w:gridCol w:w="419"/>
        <w:gridCol w:w="582"/>
        <w:gridCol w:w="582"/>
        <w:gridCol w:w="552"/>
        <w:gridCol w:w="715"/>
        <w:gridCol w:w="580"/>
      </w:tblGrid>
      <w:tr w:rsidR="007E5EA5" w:rsidRPr="007E5EA5" w14:paraId="531B6E08" w14:textId="77777777" w:rsidTr="005D7BBB">
        <w:trPr>
          <w:trHeight w:val="20"/>
          <w:tblHeader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A7D98" w14:textId="77777777" w:rsidR="007E5EA5" w:rsidRPr="007E5EA5" w:rsidRDefault="007E5EA5" w:rsidP="00D858E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21287C" w14:textId="77777777" w:rsidR="007E5EA5" w:rsidRPr="007E5EA5" w:rsidRDefault="007E5EA5" w:rsidP="00D858ED">
            <w:pPr>
              <w:spacing w:after="0" w:line="240" w:lineRule="auto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41ABEB0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стро-ки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125521" w14:textId="624A523A" w:rsidR="007E5EA5" w:rsidRPr="00020878" w:rsidRDefault="00A70E5F" w:rsidP="00A70E5F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E5EA5" w:rsidRPr="00020878">
              <w:rPr>
                <w:rFonts w:ascii="Times New Roman" w:hAnsi="Times New Roman" w:cs="Times New Roman"/>
                <w:sz w:val="16"/>
                <w:szCs w:val="16"/>
              </w:rPr>
              <w:t>олная учетная стоимость</w:t>
            </w:r>
            <w:r w:rsidRPr="00020878">
              <w:rPr>
                <w:rFonts w:ascii="Times New Roman" w:hAnsi="Times New Roman" w:cs="Times New Roman"/>
                <w:sz w:val="16"/>
                <w:szCs w:val="16"/>
              </w:rPr>
              <w:t xml:space="preserve"> на конец года</w:t>
            </w:r>
            <w:r w:rsidR="007E5EA5" w:rsidRPr="00020878">
              <w:rPr>
                <w:rFonts w:ascii="Times New Roman" w:hAnsi="Times New Roman" w:cs="Times New Roman"/>
                <w:sz w:val="16"/>
                <w:szCs w:val="16"/>
              </w:rPr>
              <w:t>, тысяча рублей (с одним десятичным знаком)</w:t>
            </w:r>
          </w:p>
        </w:tc>
        <w:tc>
          <w:tcPr>
            <w:tcW w:w="113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8C21B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 w:rsidDel="001874A2">
              <w:rPr>
                <w:rFonts w:ascii="Times New Roman" w:hAnsi="Times New Roman" w:cs="Times New Roman"/>
                <w:sz w:val="18"/>
                <w:szCs w:val="18"/>
              </w:rPr>
              <w:t>Использовались при оказании инжиниринговых услуг по тематическим направлениям</w:t>
            </w: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, код: 1 – да; 0 – нет</w:t>
            </w:r>
          </w:p>
        </w:tc>
      </w:tr>
      <w:tr w:rsidR="007E5EA5" w:rsidRPr="007E5EA5" w14:paraId="718E432C" w14:textId="77777777" w:rsidTr="005D7BBB">
        <w:trPr>
          <w:cantSplit/>
          <w:trHeight w:val="20"/>
          <w:tblHeader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91C25" w14:textId="77777777" w:rsidR="007E5EA5" w:rsidRPr="007E5EA5" w:rsidRDefault="007E5EA5" w:rsidP="00D858E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99F38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0C5" w14:textId="77777777" w:rsidR="007E5EA5" w:rsidRPr="00020878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4D8AB611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Математика, компьютерные и информационные науки, электротехника, электронная техника, ИТ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97CB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из них (из графы 4):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50073CFB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 xml:space="preserve">Физика и астрономия 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40BB5B26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Химические науки и технологии</w:t>
            </w:r>
          </w:p>
        </w:tc>
        <w:tc>
          <w:tcPr>
            <w:tcW w:w="572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6EA4A535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Науки о Земле и смежные экологические науки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3D62CB61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Биологические науки и биотехнологии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12211C16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Строительство и архитектура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1B3F3549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Транспортные системы и технологии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62EBFB52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Механика и машиностроение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75C6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из них (из графы 13):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5C53DF81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Технологии материалов и нанотехнологии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18B24902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Энергетика и рациональное природопользование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0AA78FD8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Медицинские науки и технологии и общественное здравоохранение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59461B32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Сельскохозяйственные науки</w:t>
            </w:r>
          </w:p>
        </w:tc>
      </w:tr>
      <w:tr w:rsidR="007E5EA5" w:rsidRPr="007E5EA5" w14:paraId="70CD9E48" w14:textId="77777777" w:rsidTr="005D7BBB">
        <w:trPr>
          <w:cantSplit/>
          <w:trHeight w:val="1954"/>
          <w:tblHeader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3F268" w14:textId="77777777" w:rsidR="007E5EA5" w:rsidRPr="007E5EA5" w:rsidRDefault="007E5EA5" w:rsidP="00D858E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770B4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2AE" w14:textId="77777777" w:rsidR="007E5EA5" w:rsidRPr="00020878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7F93E9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A1C0C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Электронная и радиоэлектронная техника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F2E05D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Робототехника</w:t>
            </w: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607C3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B46B40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364EB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37026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24768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A4650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182342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0D7DA8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Авиастроение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9A7857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Судостроение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076112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Автомобилестроение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23C39D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Железнодорожное машиностроение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1409DE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Станкостроение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CB6D73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Нефтегазовое машиностроение</w:t>
            </w: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2D2E2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D0F67A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C8002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7B6D3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EA5" w:rsidRPr="007E5EA5" w14:paraId="396E8779" w14:textId="77777777" w:rsidTr="005D7BBB">
        <w:trPr>
          <w:trHeight w:val="20"/>
          <w:tblHeader/>
        </w:trPr>
        <w:tc>
          <w:tcPr>
            <w:tcW w:w="2547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E23FF" w14:textId="77777777" w:rsidR="007E5EA5" w:rsidRPr="007E5EA5" w:rsidRDefault="007E5EA5" w:rsidP="00D858E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F7C095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70A3F0E3" w14:textId="77777777" w:rsidR="007E5EA5" w:rsidRPr="00020878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D2FB8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9E66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B939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F9772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1E527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0E301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A19567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D4371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13AA4" w14:textId="77777777" w:rsidR="007E5EA5" w:rsidRPr="007E5EA5" w:rsidRDefault="007E5EA5" w:rsidP="00D858ED">
            <w:pPr>
              <w:spacing w:after="0" w:line="1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37154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95DB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D370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6A91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38AE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CBA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C88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F1288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6BCED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AC1E9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E047A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7E5EA5" w:rsidRPr="007E5EA5" w14:paraId="138E26E5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00DEA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Всего (сумма строк 02, 16)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32A57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403CAAA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8280D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DB4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E3F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D8C0D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6ADBD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80718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8FA77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17C01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311FF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A489B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3D4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3E1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7AE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F69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020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AEF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E96E4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38770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3A39B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C48E2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E5EA5" w:rsidRPr="007E5EA5" w14:paraId="423F6D88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6CDF2" w14:textId="77777777" w:rsidR="007E5EA5" w:rsidRPr="007E5EA5" w:rsidRDefault="007E5EA5" w:rsidP="00D858E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14:paraId="1BC7A3F1" w14:textId="77777777" w:rsidR="007E5EA5" w:rsidRPr="007E5EA5" w:rsidRDefault="007E5EA5" w:rsidP="00D858ED">
            <w:pPr>
              <w:spacing w:after="0" w:line="200" w:lineRule="exact"/>
              <w:ind w:left="29" w:hanging="28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научное оборудование (сумма строк 03-07)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E9250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F3E342B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64190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1A3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413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56AC6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21BC7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473C0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D5BCF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C032D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6A4DF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3E1F5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934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331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851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BD9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470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F84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D83A0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36DDC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E7272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D714A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E5EA5" w:rsidRPr="007E5EA5" w14:paraId="62BA6160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9DCB7" w14:textId="77777777" w:rsidR="007E5EA5" w:rsidRPr="007E5EA5" w:rsidRDefault="007E5EA5" w:rsidP="00D858ED">
            <w:pPr>
              <w:spacing w:after="0" w:line="240" w:lineRule="auto"/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в том числе (из строки 02):</w:t>
            </w:r>
          </w:p>
          <w:p w14:paraId="107517F3" w14:textId="77777777" w:rsidR="007E5EA5" w:rsidRPr="007E5EA5" w:rsidRDefault="007E5EA5" w:rsidP="00D858ED">
            <w:pPr>
              <w:spacing w:after="0" w:line="200" w:lineRule="exact"/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для процессов обработки и превращения веществ и материалов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2472F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C5BFFBE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6EFFE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1FA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2DB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85B78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DF7AC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762D5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B61EA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C1A68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1F8BE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46C92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B0E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9DC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D1E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795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B49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A32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9DEB2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52F9A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3F73C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48538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5EA5" w:rsidRPr="007E5EA5" w14:paraId="74F7038C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68435" w14:textId="77777777" w:rsidR="007E5EA5" w:rsidRPr="007E5EA5" w:rsidRDefault="007E5EA5" w:rsidP="00D858ED">
            <w:pPr>
              <w:spacing w:after="0" w:line="200" w:lineRule="exact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для изучения и измерения свойств веществ и материалов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7AA10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4812140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E570A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F5A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083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C200F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AB0B0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D2A71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61FDB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5045A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8DEE0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F0E61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197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4E7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E95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C51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C67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79E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8F69D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DD2B4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D26DD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CD385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5EA5" w:rsidRPr="007E5EA5" w14:paraId="1EBCBFCD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FF6A3" w14:textId="77777777" w:rsidR="007E5EA5" w:rsidRPr="007E5EA5" w:rsidRDefault="007E5EA5" w:rsidP="00D858ED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для исследования структуры и состава веществ и материалов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5B0E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E500752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35D59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E4F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D4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3C01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0C6F3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139AC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25793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A72FC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E0E37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836E4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558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799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0D6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A11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5D7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F4E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7904C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B83AD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B695C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9C282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5EA5" w:rsidRPr="007E5EA5" w14:paraId="260D4772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16E354" w14:textId="77777777" w:rsidR="007E5EA5" w:rsidRPr="007E5EA5" w:rsidRDefault="007E5EA5" w:rsidP="00D858ED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специализированное и уникальное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1BEEC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9A3F2EE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AB559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BC5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06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CA284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7796B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DEA8E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0364E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423BA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F7FBD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85568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305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556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CAB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FC8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121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2C5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8BB91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49526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EAC3C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64C60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5EA5" w:rsidRPr="007E5EA5" w14:paraId="56D6C2D5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A9889" w14:textId="77777777" w:rsidR="007E5EA5" w:rsidRPr="007E5EA5" w:rsidRDefault="007E5EA5" w:rsidP="00D858E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компьютерного моделирования и расчетов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3A9B7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B6BA41C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83AB9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F0B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835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7222F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B3F63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FA1E7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7047D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8130A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33D12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EAB8C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8ED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C57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278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A86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7E8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548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B7F80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B3278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FFE04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4BB7C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5EA5" w:rsidRPr="007E5EA5" w14:paraId="31AF69F9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D484A" w14:textId="77777777" w:rsidR="007E5EA5" w:rsidRPr="007E5EA5" w:rsidRDefault="007E5EA5" w:rsidP="00D858E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из них (из строки 07):</w:t>
            </w:r>
          </w:p>
          <w:p w14:paraId="1ACAE95F" w14:textId="77777777" w:rsidR="007E5EA5" w:rsidRPr="007E5EA5" w:rsidRDefault="007E5EA5" w:rsidP="00D858E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специализированное программное обеспечение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7949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1BD203B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8A3F2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1B6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F14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EDB0E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A83B8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015B7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1E32B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8BFAC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1FB65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448C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EF1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05B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18B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EDE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DDC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2F3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47A6C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D6AFD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24626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E01C6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5EA5" w:rsidRPr="007E5EA5" w14:paraId="7E7403CC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15059" w14:textId="77777777" w:rsidR="007E5EA5" w:rsidRPr="007E5EA5" w:rsidRDefault="007E5EA5" w:rsidP="00D858ED">
            <w:pPr>
              <w:spacing w:after="0" w:line="240" w:lineRule="auto"/>
              <w:ind w:left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из него (из строки 08):</w:t>
            </w:r>
          </w:p>
          <w:p w14:paraId="48F42678" w14:textId="77777777" w:rsidR="007E5EA5" w:rsidRPr="007E5EA5" w:rsidRDefault="007E5EA5" w:rsidP="00D858ED">
            <w:pPr>
              <w:spacing w:after="0" w:line="240" w:lineRule="auto"/>
              <w:ind w:left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для проектирования, управления </w:t>
            </w:r>
            <w:r w:rsidRPr="007E5E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автоматизированным производством и (или) отдельными техническими средствами и технологическими процессами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74B60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D778AEC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1966E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D72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E8B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26017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12A49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4132C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47160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23DFE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5296C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706BE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40C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C1F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4ED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2D2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061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1FB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12642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992C1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3DFA9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C3A3E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EA5" w:rsidRPr="007E5EA5" w14:paraId="5C45443A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2A75D" w14:textId="77777777" w:rsidR="007E5EA5" w:rsidRPr="007E5EA5" w:rsidRDefault="007E5EA5" w:rsidP="00D858ED">
            <w:pPr>
              <w:spacing w:after="0" w:line="240" w:lineRule="auto"/>
              <w:ind w:left="596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из него (из строки 09):</w:t>
            </w:r>
          </w:p>
          <w:p w14:paraId="1D9B772D" w14:textId="77777777" w:rsidR="007E5EA5" w:rsidRPr="007E5EA5" w:rsidRDefault="007E5EA5" w:rsidP="00D858ED">
            <w:pPr>
              <w:spacing w:after="0" w:line="240" w:lineRule="auto"/>
              <w:ind w:left="596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системы автоматизированного проектирования (</w:t>
            </w:r>
            <w:proofErr w:type="spellStart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Computer-Aided</w:t>
            </w:r>
            <w:proofErr w:type="spellEnd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Design</w:t>
            </w:r>
            <w:proofErr w:type="spellEnd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Drafting</w:t>
            </w:r>
            <w:proofErr w:type="spellEnd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, CAD)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7AB6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2B74EC9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5629B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FB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B9F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F7011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F0C11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2B857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ACDDD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C8056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4415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CCA42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CF9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D8C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532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730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C36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744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ACA4A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364A2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C6A03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FC473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EA5" w:rsidRPr="007E5EA5" w14:paraId="3F2E1A1A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573BD6" w14:textId="77777777" w:rsidR="007E5EA5" w:rsidRPr="007E5EA5" w:rsidRDefault="007E5EA5" w:rsidP="00D858ED">
            <w:pPr>
              <w:spacing w:after="0" w:line="180" w:lineRule="exact"/>
              <w:ind w:left="596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системы автоматизации инженерных расчетов (</w:t>
            </w:r>
            <w:proofErr w:type="spellStart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Computer-Aided</w:t>
            </w:r>
            <w:proofErr w:type="spellEnd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, CAE)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F679E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F57014B" w14:textId="77777777" w:rsidR="007E5EA5" w:rsidRPr="00020878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D9A5D6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EBDF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776B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76208E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CBDBE1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BEF69E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07E7DC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6C24F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690CF2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2254E3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726A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205A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0059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46A6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32EF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D27D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61F32F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B0986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691D0B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8BEDCA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EA5" w:rsidRPr="007E5EA5" w14:paraId="3E65ED7B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C285E" w14:textId="77777777" w:rsidR="007E5EA5" w:rsidRPr="007E5EA5" w:rsidRDefault="007E5EA5" w:rsidP="00D858ED">
            <w:pPr>
              <w:spacing w:after="0" w:line="180" w:lineRule="exact"/>
              <w:ind w:left="596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систем автоматизации изготовления/производства (CAM)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57E94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325EB35" w14:textId="77777777" w:rsidR="007E5EA5" w:rsidRPr="00020878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BCF20B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8D21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0282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01EEB3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2F08B8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E3D74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387757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47032D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517C29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150E2E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DA04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CD74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BAAE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908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64A4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B76A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2521CD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8EB82F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3CCB4C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5015EC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EA5" w:rsidRPr="007E5EA5" w14:paraId="31095F03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44D24" w14:textId="77777777" w:rsidR="007E5EA5" w:rsidRPr="007E5EA5" w:rsidRDefault="007E5EA5" w:rsidP="00D858ED">
            <w:pPr>
              <w:spacing w:after="0" w:line="180" w:lineRule="exact"/>
              <w:ind w:left="738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(из строки 12) системы нового поколения, ориентированные на аддитивное производство (CAAM)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04688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93E8AD2" w14:textId="77777777" w:rsidR="007E5EA5" w:rsidRPr="00020878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609C10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02BA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8F95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E22430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933634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9350F7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95F908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7F97ED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F427C6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A6DE7A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B86D" w14:textId="77777777" w:rsidR="007E5EA5" w:rsidRPr="007E5EA5" w:rsidRDefault="007E5EA5" w:rsidP="00D858ED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F9BA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1D08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61D3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8BAE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939D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8ABC30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624238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9354CE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294359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EA5" w:rsidRPr="007E5EA5" w14:paraId="2F5614B0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EB9F9" w14:textId="77777777" w:rsidR="007E5EA5" w:rsidRPr="007E5EA5" w:rsidRDefault="007E5EA5" w:rsidP="00D858ED">
            <w:pPr>
              <w:spacing w:after="0" w:line="180" w:lineRule="exact"/>
              <w:ind w:left="595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системы автоматизированной оптимизации (САО)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1750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E7352C7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3B6FD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52E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A8C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9CC93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E0C37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7565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8249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209EA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7358C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221B5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D04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9D9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2D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788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0A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E56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C7B2B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20400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45C1D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2AE31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EA5" w:rsidRPr="007E5EA5" w14:paraId="2A6A9AD4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64740A" w14:textId="77777777" w:rsidR="007E5EA5" w:rsidRPr="007E5EA5" w:rsidRDefault="007E5EA5" w:rsidP="00D858ED">
            <w:pPr>
              <w:spacing w:after="0" w:line="180" w:lineRule="exact"/>
              <w:ind w:left="595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технологий быстрого </w:t>
            </w:r>
            <w:proofErr w:type="spellStart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прототипирования</w:t>
            </w:r>
            <w:proofErr w:type="spellEnd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(CARP)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C45DC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44E7355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AB6E3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911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FA4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FABCC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29EF1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C657C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21D13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63409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B170A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3C103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C08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D2A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77A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39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8DE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2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C2420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6C65F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911AD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BF569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EA5" w:rsidRPr="007E5EA5" w14:paraId="5E3A1252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29008" w14:textId="77777777" w:rsidR="007E5EA5" w:rsidRPr="007E5EA5" w:rsidRDefault="007E5EA5" w:rsidP="00D858ED">
            <w:pPr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Машины и оборудование опытной базы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C54A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6E86B07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6B78E6" w14:textId="7F32625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CFF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253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09253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E67DD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764B1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2A9A3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6B6ED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8760A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92E15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CE1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BE6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FC3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BE2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2D5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6BE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32413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FD012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22CA2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B30E5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74DDB126" w14:textId="77777777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  <w:bCs/>
        </w:rPr>
        <w:br w:type="page"/>
      </w:r>
      <w:r w:rsidRPr="007E5EA5">
        <w:rPr>
          <w:rFonts w:ascii="Times New Roman" w:hAnsi="Times New Roman" w:cs="Times New Roman"/>
          <w:b/>
        </w:rPr>
        <w:lastRenderedPageBreak/>
        <w:t>3.2. Организационная структура</w:t>
      </w:r>
    </w:p>
    <w:tbl>
      <w:tblPr>
        <w:tblW w:w="5000" w:type="pct"/>
        <w:tblInd w:w="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599"/>
        <w:gridCol w:w="1086"/>
        <w:gridCol w:w="1036"/>
        <w:gridCol w:w="1839"/>
      </w:tblGrid>
      <w:tr w:rsidR="007E5EA5" w:rsidRPr="007E5EA5" w14:paraId="55ED3BE0" w14:textId="77777777" w:rsidTr="00195957">
        <w:trPr>
          <w:trHeight w:val="180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514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2E39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E5E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строки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013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AA3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  <w:p w14:paraId="7ADEF1C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участвуют в оказании инжиниринговых услуг</w:t>
            </w:r>
          </w:p>
        </w:tc>
      </w:tr>
      <w:tr w:rsidR="007E5EA5" w:rsidRPr="007E5EA5" w14:paraId="747028F3" w14:textId="77777777" w:rsidTr="00195957">
        <w:trPr>
          <w:trHeight w:val="221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439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BFF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65CE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6688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5EA5" w:rsidRPr="007E5EA5" w14:paraId="060DB3DC" w14:textId="77777777" w:rsidTr="00195957">
        <w:trPr>
          <w:trHeight w:val="23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DF4D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Число инжиниринговых центров, единица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4B89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A50" w14:textId="27AFA8FE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5FC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38A2ED4" w14:textId="77777777" w:rsidTr="00195957">
        <w:trPr>
          <w:trHeight w:val="1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432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Число центров инженерных разработок, единица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1A0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A55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C76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407A95C8" w14:textId="77777777" w:rsidTr="00195957">
        <w:trPr>
          <w:trHeight w:val="1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4B30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Число технопарков, единица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7EB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8000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7197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22876F48" w14:textId="77777777" w:rsidTr="00195957">
        <w:trPr>
          <w:trHeight w:val="1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F106" w14:textId="77777777" w:rsidR="007E5EA5" w:rsidRPr="007E5EA5" w:rsidDel="00101E59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Число центров коллективного пользования научным оборудованием, единица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4514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D832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E63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061F6047" w14:textId="77777777" w:rsidTr="00195957">
        <w:trPr>
          <w:trHeight w:val="1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59D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Число центров трансфера технологий, единица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8450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774" w14:textId="32202723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978B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33C72C8" w14:textId="77777777" w:rsidTr="00195957">
        <w:trPr>
          <w:trHeight w:val="442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40C8" w14:textId="5A47BF6F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Наличие центра Национальной технологической инициативы (НТИ) (в рамках постановления Правительства РФ от 16 октября 2017 г. № 1251), </w:t>
            </w:r>
            <w:r w:rsidR="003F3A4E" w:rsidRPr="007E5EA5">
              <w:rPr>
                <w:rFonts w:ascii="Times New Roman" w:hAnsi="Times New Roman" w:cs="Times New Roman"/>
                <w:sz w:val="20"/>
                <w:szCs w:val="20"/>
              </w:rPr>
              <w:t>код: 1- да; 0 - нет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351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6B3D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E193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352466AB" w14:textId="77777777" w:rsidTr="00195957">
        <w:trPr>
          <w:trHeight w:val="24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D34" w14:textId="45E66E63" w:rsidR="007E5EA5" w:rsidRPr="007E5EA5" w:rsidRDefault="007E5EA5" w:rsidP="005E5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Наличие научного центра мирового уровня (НЦМУ) (в рамках постановления Правительства РФ от 30 апреля 2019 г. № 538)</w:t>
            </w:r>
            <w:r w:rsidR="005E5A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 код: 1- да; 0 - нет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8F8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0D35" w14:textId="36BDBC7D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7F4D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012F64B5" w14:textId="77777777" w:rsidTr="00195957">
        <w:trPr>
          <w:trHeight w:val="24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82B7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Наличие передовой инженерной школы (в рамках постановления Правительства РФ от 08 апреля 2022 г. № 619) - укажите соответствующий код: 1- да; 0 - нет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8317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6AD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536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7E40ECCB" w14:textId="77777777" w:rsidTr="00195957">
        <w:trPr>
          <w:trHeight w:val="161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304D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Число иных структурных подразделений, единица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475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178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3C65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C91C90" w14:textId="77777777" w:rsidR="007E5EA5" w:rsidRPr="007E5EA5" w:rsidRDefault="007E5EA5" w:rsidP="007E5EA5">
      <w:pPr>
        <w:spacing w:before="240" w:after="240"/>
        <w:jc w:val="center"/>
        <w:rPr>
          <w:rFonts w:ascii="Times New Roman" w:hAnsi="Times New Roman" w:cs="Times New Roman"/>
          <w:b/>
        </w:rPr>
      </w:pPr>
    </w:p>
    <w:p w14:paraId="0D597AAF" w14:textId="77777777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br w:type="page"/>
      </w:r>
      <w:r w:rsidRPr="007E5EA5">
        <w:rPr>
          <w:rFonts w:ascii="Times New Roman" w:hAnsi="Times New Roman" w:cs="Times New Roman"/>
          <w:b/>
        </w:rPr>
        <w:lastRenderedPageBreak/>
        <w:t>4. Научно-технический потенциал</w:t>
      </w:r>
    </w:p>
    <w:p w14:paraId="3CC45228" w14:textId="77777777" w:rsidR="007E5EA5" w:rsidRPr="005D7BBB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5D7BBB">
        <w:rPr>
          <w:rFonts w:ascii="Times New Roman" w:hAnsi="Times New Roman" w:cs="Times New Roman"/>
          <w:b/>
        </w:rPr>
        <w:t>4.1. Объем выполненных собственными силами прикладных научных исследований по тематическим направлениям, тысяча рублей (с одним десятичным знаком)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6"/>
        <w:gridCol w:w="843"/>
        <w:gridCol w:w="2941"/>
      </w:tblGrid>
      <w:tr w:rsidR="007E5EA5" w:rsidRPr="00F70C1C" w14:paraId="6C408A67" w14:textId="77777777" w:rsidTr="00195957">
        <w:trPr>
          <w:cantSplit/>
          <w:trHeight w:val="360"/>
        </w:trPr>
        <w:tc>
          <w:tcPr>
            <w:tcW w:w="10910" w:type="dxa"/>
            <w:vMerge w:val="restart"/>
          </w:tcPr>
          <w:p w14:paraId="5290A66A" w14:textId="77777777" w:rsidR="007E5EA5" w:rsidRPr="00F70C1C" w:rsidRDefault="007E5EA5" w:rsidP="00D858ED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124D2134" w14:textId="77777777" w:rsidR="007E5EA5" w:rsidRPr="00F70C1C" w:rsidRDefault="007E5EA5" w:rsidP="00D858ED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976" w:type="dxa"/>
            <w:vMerge w:val="restart"/>
          </w:tcPr>
          <w:p w14:paraId="33FF828F" w14:textId="77777777" w:rsidR="007E5EA5" w:rsidRPr="00F70C1C" w:rsidRDefault="007E5EA5" w:rsidP="00D858ED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E5EA5" w:rsidRPr="00F70C1C" w14:paraId="6BFDCAF0" w14:textId="77777777" w:rsidTr="00195957">
        <w:trPr>
          <w:cantSplit/>
          <w:trHeight w:val="265"/>
        </w:trPr>
        <w:tc>
          <w:tcPr>
            <w:tcW w:w="10910" w:type="dxa"/>
            <w:vMerge/>
          </w:tcPr>
          <w:p w14:paraId="030A8530" w14:textId="77777777" w:rsidR="007E5EA5" w:rsidRPr="00F70C1C" w:rsidRDefault="007E5EA5" w:rsidP="00D858E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5A427FA" w14:textId="77777777" w:rsidR="007E5EA5" w:rsidRPr="00F70C1C" w:rsidRDefault="007E5EA5" w:rsidP="00D858E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459E7BBD" w14:textId="77777777" w:rsidR="007E5EA5" w:rsidRPr="00F70C1C" w:rsidRDefault="007E5EA5" w:rsidP="00D858ED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351968B" w14:textId="77777777" w:rsidTr="00195957">
        <w:trPr>
          <w:cantSplit/>
          <w:trHeight w:val="262"/>
        </w:trPr>
        <w:tc>
          <w:tcPr>
            <w:tcW w:w="10910" w:type="dxa"/>
            <w:tcBorders>
              <w:bottom w:val="single" w:sz="4" w:space="0" w:color="auto"/>
            </w:tcBorders>
          </w:tcPr>
          <w:p w14:paraId="025F4BC2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CE9FA9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740282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5EA5" w:rsidRPr="00F70C1C" w14:paraId="3F2A750A" w14:textId="77777777" w:rsidTr="00195957">
        <w:trPr>
          <w:cantSplit/>
          <w:trHeight w:val="262"/>
        </w:trPr>
        <w:tc>
          <w:tcPr>
            <w:tcW w:w="10910" w:type="dxa"/>
            <w:tcBorders>
              <w:bottom w:val="single" w:sz="4" w:space="0" w:color="auto"/>
            </w:tcBorders>
          </w:tcPr>
          <w:p w14:paraId="7C0930AD" w14:textId="77777777" w:rsidR="007E5EA5" w:rsidRPr="00F70C1C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 (сумма строк 02, 05–11, 18–21)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9D696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CE1D80E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62A46CA" w14:textId="77777777" w:rsidTr="00195957">
        <w:trPr>
          <w:cantSplit/>
          <w:trHeight w:val="62"/>
        </w:trPr>
        <w:tc>
          <w:tcPr>
            <w:tcW w:w="10910" w:type="dxa"/>
            <w:tcBorders>
              <w:top w:val="nil"/>
              <w:bottom w:val="single" w:sz="4" w:space="0" w:color="auto"/>
            </w:tcBorders>
          </w:tcPr>
          <w:p w14:paraId="5AD8E64F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</w:rPr>
            </w:pPr>
            <w:r w:rsidRPr="00F70C1C">
              <w:rPr>
                <w:rFonts w:ascii="Times New Roman" w:hAnsi="Times New Roman" w:cs="Times New Roman"/>
                <w:sz w:val="20"/>
              </w:rPr>
              <w:t>из него по тематическим направлениям:</w:t>
            </w:r>
          </w:p>
          <w:p w14:paraId="4E085132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</w:rPr>
              <w:t xml:space="preserve">математика, компьютерные и информационные науки, электротехника, электронная техника, информационные технологии </w:t>
            </w:r>
          </w:p>
        </w:tc>
        <w:tc>
          <w:tcPr>
            <w:tcW w:w="851" w:type="dxa"/>
          </w:tcPr>
          <w:p w14:paraId="301FC59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</w:tcPr>
          <w:p w14:paraId="4DEC8800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C540CE0" w14:textId="77777777" w:rsidTr="00195957">
        <w:trPr>
          <w:cantSplit/>
          <w:trHeight w:val="262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5E3F" w14:textId="77777777" w:rsidR="007E5EA5" w:rsidRPr="00F70C1C" w:rsidRDefault="007E5EA5" w:rsidP="00D858ED">
            <w:pPr>
              <w:spacing w:after="0" w:line="18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202E4678" w14:textId="77777777" w:rsidR="007E5EA5" w:rsidRPr="00F70C1C" w:rsidRDefault="007E5EA5" w:rsidP="00D858ED">
            <w:pPr>
              <w:spacing w:after="0" w:line="240" w:lineRule="auto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электронная и радиоэлектронная техника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A522A2F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</w:tcPr>
          <w:p w14:paraId="2D29169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AFFDA09" w14:textId="77777777" w:rsidTr="00195957">
        <w:trPr>
          <w:cantSplit/>
          <w:trHeight w:val="262"/>
        </w:trPr>
        <w:tc>
          <w:tcPr>
            <w:tcW w:w="10910" w:type="dxa"/>
            <w:tcBorders>
              <w:top w:val="single" w:sz="4" w:space="0" w:color="auto"/>
            </w:tcBorders>
            <w:vAlign w:val="center"/>
          </w:tcPr>
          <w:p w14:paraId="5F7EB06F" w14:textId="77777777" w:rsidR="007E5EA5" w:rsidRPr="00F70C1C" w:rsidRDefault="007E5EA5" w:rsidP="00D858ED">
            <w:pPr>
              <w:spacing w:after="0" w:line="240" w:lineRule="auto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1F8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</w:tcPr>
          <w:p w14:paraId="2ADDD34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6B3254C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645C536C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физика и астрономия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F9535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76" w:type="dxa"/>
          </w:tcPr>
          <w:p w14:paraId="2BFFFDA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04A7297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71AA9379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химические науки и технологии</w:t>
            </w:r>
          </w:p>
        </w:tc>
        <w:tc>
          <w:tcPr>
            <w:tcW w:w="851" w:type="dxa"/>
          </w:tcPr>
          <w:p w14:paraId="37E87202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976" w:type="dxa"/>
          </w:tcPr>
          <w:p w14:paraId="6B6A83A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4E93D93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731AF6AD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науки о Земле и окружающей среде</w:t>
            </w:r>
          </w:p>
        </w:tc>
        <w:tc>
          <w:tcPr>
            <w:tcW w:w="851" w:type="dxa"/>
          </w:tcPr>
          <w:p w14:paraId="6C76335F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976" w:type="dxa"/>
          </w:tcPr>
          <w:p w14:paraId="0D9DAC57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812A9C3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32EC248B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биологические науки и биотехнологии</w:t>
            </w:r>
          </w:p>
        </w:tc>
        <w:tc>
          <w:tcPr>
            <w:tcW w:w="851" w:type="dxa"/>
          </w:tcPr>
          <w:p w14:paraId="2842B0F4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976" w:type="dxa"/>
          </w:tcPr>
          <w:p w14:paraId="218B4CE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C209EAE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7F07883C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851" w:type="dxa"/>
          </w:tcPr>
          <w:p w14:paraId="5F02634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976" w:type="dxa"/>
          </w:tcPr>
          <w:p w14:paraId="79A8646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402DC12" w14:textId="77777777" w:rsidTr="00195957">
        <w:trPr>
          <w:cantSplit/>
          <w:trHeight w:val="234"/>
        </w:trPr>
        <w:tc>
          <w:tcPr>
            <w:tcW w:w="10910" w:type="dxa"/>
            <w:vAlign w:val="center"/>
          </w:tcPr>
          <w:p w14:paraId="1A745C58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транспортные системы и технологии</w:t>
            </w:r>
          </w:p>
        </w:tc>
        <w:tc>
          <w:tcPr>
            <w:tcW w:w="851" w:type="dxa"/>
          </w:tcPr>
          <w:p w14:paraId="7D075B5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14:paraId="1E48A587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8D49A4E" w14:textId="77777777" w:rsidTr="00195957">
        <w:trPr>
          <w:cantSplit/>
          <w:trHeight w:val="60"/>
        </w:trPr>
        <w:tc>
          <w:tcPr>
            <w:tcW w:w="10910" w:type="dxa"/>
            <w:vAlign w:val="center"/>
          </w:tcPr>
          <w:p w14:paraId="5CC188F0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851" w:type="dxa"/>
          </w:tcPr>
          <w:p w14:paraId="07AF365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14:paraId="67C417DE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234B2C0" w14:textId="77777777" w:rsidTr="00195957">
        <w:trPr>
          <w:cantSplit/>
          <w:trHeight w:val="60"/>
        </w:trPr>
        <w:tc>
          <w:tcPr>
            <w:tcW w:w="10910" w:type="dxa"/>
            <w:vAlign w:val="center"/>
          </w:tcPr>
          <w:p w14:paraId="3F308970" w14:textId="77777777" w:rsidR="007E5EA5" w:rsidRPr="00F70C1C" w:rsidRDefault="007E5EA5" w:rsidP="00D858ED">
            <w:pPr>
              <w:spacing w:after="0" w:line="18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  <w:p w14:paraId="44156521" w14:textId="77777777" w:rsidR="007E5EA5" w:rsidRPr="00F70C1C" w:rsidRDefault="007E5EA5" w:rsidP="00D858ED">
            <w:pPr>
              <w:spacing w:after="0" w:line="240" w:lineRule="auto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авиастроение</w:t>
            </w:r>
          </w:p>
        </w:tc>
        <w:tc>
          <w:tcPr>
            <w:tcW w:w="851" w:type="dxa"/>
          </w:tcPr>
          <w:p w14:paraId="03D57BD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6" w:type="dxa"/>
          </w:tcPr>
          <w:p w14:paraId="2FFD445F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B2EB6F2" w14:textId="77777777" w:rsidTr="00195957">
        <w:trPr>
          <w:cantSplit/>
          <w:trHeight w:val="60"/>
        </w:trPr>
        <w:tc>
          <w:tcPr>
            <w:tcW w:w="10910" w:type="dxa"/>
            <w:vAlign w:val="center"/>
          </w:tcPr>
          <w:p w14:paraId="5ABA391A" w14:textId="77777777" w:rsidR="007E5EA5" w:rsidRPr="00F70C1C" w:rsidRDefault="007E5EA5" w:rsidP="00D858ED">
            <w:pPr>
              <w:spacing w:after="0" w:line="240" w:lineRule="auto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судостроение</w:t>
            </w:r>
          </w:p>
        </w:tc>
        <w:tc>
          <w:tcPr>
            <w:tcW w:w="851" w:type="dxa"/>
          </w:tcPr>
          <w:p w14:paraId="352D93F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6" w:type="dxa"/>
          </w:tcPr>
          <w:p w14:paraId="3092CF7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0F534B6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1A2D0ECC" w14:textId="77777777" w:rsidR="007E5EA5" w:rsidRPr="00F70C1C" w:rsidRDefault="007E5EA5" w:rsidP="00D858ED">
            <w:pPr>
              <w:spacing w:after="0" w:line="240" w:lineRule="auto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автомобилестроение</w:t>
            </w:r>
          </w:p>
        </w:tc>
        <w:tc>
          <w:tcPr>
            <w:tcW w:w="851" w:type="dxa"/>
          </w:tcPr>
          <w:p w14:paraId="4D9D7A6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6" w:type="dxa"/>
          </w:tcPr>
          <w:p w14:paraId="2D6CC60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1D95960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19F3F8DF" w14:textId="77777777" w:rsidR="007E5EA5" w:rsidRPr="00F70C1C" w:rsidRDefault="007E5EA5" w:rsidP="00D858ED">
            <w:pPr>
              <w:spacing w:after="0" w:line="240" w:lineRule="auto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железнодорожное машиностроение</w:t>
            </w:r>
          </w:p>
        </w:tc>
        <w:tc>
          <w:tcPr>
            <w:tcW w:w="851" w:type="dxa"/>
          </w:tcPr>
          <w:p w14:paraId="3F9F32D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</w:tcPr>
          <w:p w14:paraId="596D516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A9D22E3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1A469A1C" w14:textId="77777777" w:rsidR="007E5EA5" w:rsidRPr="00F70C1C" w:rsidRDefault="007E5EA5" w:rsidP="00D858ED">
            <w:pPr>
              <w:spacing w:after="0" w:line="240" w:lineRule="auto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станкостроение</w:t>
            </w:r>
          </w:p>
        </w:tc>
        <w:tc>
          <w:tcPr>
            <w:tcW w:w="851" w:type="dxa"/>
          </w:tcPr>
          <w:p w14:paraId="2192DCA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6" w:type="dxa"/>
          </w:tcPr>
          <w:p w14:paraId="1A286450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A0D41CE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19501F6E" w14:textId="77777777" w:rsidR="007E5EA5" w:rsidRPr="00F70C1C" w:rsidRDefault="007E5EA5" w:rsidP="00D858ED">
            <w:pPr>
              <w:spacing w:after="0" w:line="240" w:lineRule="auto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нефтегазовое машиностроение</w:t>
            </w:r>
          </w:p>
        </w:tc>
        <w:tc>
          <w:tcPr>
            <w:tcW w:w="851" w:type="dxa"/>
          </w:tcPr>
          <w:p w14:paraId="31D284F2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6" w:type="dxa"/>
          </w:tcPr>
          <w:p w14:paraId="7443046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B965B12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79A259DE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 и нанотехнологии</w:t>
            </w:r>
          </w:p>
        </w:tc>
        <w:tc>
          <w:tcPr>
            <w:tcW w:w="851" w:type="dxa"/>
          </w:tcPr>
          <w:p w14:paraId="645E984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6" w:type="dxa"/>
          </w:tcPr>
          <w:p w14:paraId="1C04B4B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2B25AFE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5230CC61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энергетика и рациональное природопользование</w:t>
            </w:r>
          </w:p>
        </w:tc>
        <w:tc>
          <w:tcPr>
            <w:tcW w:w="851" w:type="dxa"/>
          </w:tcPr>
          <w:p w14:paraId="351D9568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6" w:type="dxa"/>
          </w:tcPr>
          <w:p w14:paraId="4AF98D6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E833F1A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6F59B36A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медицинские науки и технологии и общественное здравоохранение</w:t>
            </w:r>
          </w:p>
        </w:tc>
        <w:tc>
          <w:tcPr>
            <w:tcW w:w="851" w:type="dxa"/>
          </w:tcPr>
          <w:p w14:paraId="5F44CDF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</w:tcPr>
          <w:p w14:paraId="6D9F2CB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F6844C7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5C187B05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науки </w:t>
            </w:r>
          </w:p>
        </w:tc>
        <w:tc>
          <w:tcPr>
            <w:tcW w:w="851" w:type="dxa"/>
          </w:tcPr>
          <w:p w14:paraId="32345FF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6" w:type="dxa"/>
          </w:tcPr>
          <w:p w14:paraId="1E521E7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2355F0" w14:textId="77777777" w:rsidR="007E5EA5" w:rsidRPr="007E5EA5" w:rsidRDefault="007E5EA5" w:rsidP="007E5EA5">
      <w:pPr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br w:type="page"/>
      </w:r>
    </w:p>
    <w:p w14:paraId="5CA4DB9C" w14:textId="6C6E70B7" w:rsid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 xml:space="preserve">4.2. </w:t>
      </w:r>
      <w:r w:rsidR="00A135AD">
        <w:rPr>
          <w:rFonts w:ascii="Times New Roman" w:hAnsi="Times New Roman" w:cs="Times New Roman"/>
          <w:b/>
        </w:rPr>
        <w:t>О</w:t>
      </w:r>
      <w:r w:rsidRPr="007E5EA5">
        <w:rPr>
          <w:rFonts w:ascii="Times New Roman" w:hAnsi="Times New Roman" w:cs="Times New Roman"/>
          <w:b/>
        </w:rPr>
        <w:t>бъект</w:t>
      </w:r>
      <w:r w:rsidR="00A135AD">
        <w:rPr>
          <w:rFonts w:ascii="Times New Roman" w:hAnsi="Times New Roman" w:cs="Times New Roman"/>
          <w:b/>
        </w:rPr>
        <w:t>ы</w:t>
      </w:r>
      <w:r w:rsidRPr="007E5EA5">
        <w:rPr>
          <w:rFonts w:ascii="Times New Roman" w:hAnsi="Times New Roman" w:cs="Times New Roman"/>
          <w:b/>
        </w:rPr>
        <w:t xml:space="preserve"> интеллектуальной собственности</w:t>
      </w:r>
      <w:r w:rsidR="00A135AD">
        <w:rPr>
          <w:rFonts w:ascii="Times New Roman" w:hAnsi="Times New Roman" w:cs="Times New Roman"/>
          <w:b/>
        </w:rPr>
        <w:t xml:space="preserve"> по видам</w:t>
      </w:r>
    </w:p>
    <w:p w14:paraId="659398D2" w14:textId="77777777" w:rsidR="00615B94" w:rsidRPr="007E5EA5" w:rsidRDefault="00615B94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533"/>
        <w:gridCol w:w="884"/>
        <w:gridCol w:w="2954"/>
        <w:gridCol w:w="3402"/>
        <w:gridCol w:w="3402"/>
      </w:tblGrid>
      <w:tr w:rsidR="00B166F0" w:rsidRPr="000C373B" w14:paraId="5F48A54C" w14:textId="6B6B4186" w:rsidTr="00B166F0">
        <w:trPr>
          <w:trHeight w:val="20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E097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9D06E" w14:textId="4733862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E20D" w14:textId="63E70D52" w:rsidR="00B166F0" w:rsidRPr="000C373B" w:rsidRDefault="00B166F0" w:rsidP="00B3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Число объектов интеллектуальной собственности на конец года, единица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6019C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Полная учетная стоимость объектов интеллектуальной собственности на конец года, тыс. рублей (с одним десятичным знаком)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9483" w14:textId="31F6FD4C" w:rsidR="00B166F0" w:rsidRPr="006434EC" w:rsidRDefault="006434EC" w:rsidP="00A1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  <w:r w:rsidRPr="006434EC">
              <w:rPr>
                <w:rFonts w:ascii="Times New Roman" w:hAnsi="Times New Roman" w:cs="Times New Roman"/>
                <w:sz w:val="20"/>
                <w:szCs w:val="20"/>
              </w:rPr>
              <w:t xml:space="preserve"> по лицензионным договорам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34EC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договорам об отчуждении исключительного права на созданные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</w:t>
            </w:r>
            <w:r w:rsidRPr="00643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5B94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интеллектуальной </w:t>
            </w:r>
            <w:r w:rsidR="00A135AD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="00927A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7A12" w:rsidRPr="000C373B">
              <w:rPr>
                <w:rFonts w:ascii="Times New Roman" w:hAnsi="Times New Roman" w:cs="Times New Roman"/>
                <w:sz w:val="20"/>
                <w:szCs w:val="20"/>
              </w:rPr>
              <w:t>тыс. рублей (с одним десятичным знаком)</w:t>
            </w:r>
          </w:p>
        </w:tc>
      </w:tr>
      <w:tr w:rsidR="00B166F0" w:rsidRPr="000C373B" w14:paraId="2C17C041" w14:textId="5FF72F8B" w:rsidTr="00B166F0">
        <w:trPr>
          <w:trHeight w:val="20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3678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559D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2E78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8D0B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E7CC0D" w14:textId="2554A05D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66F0" w:rsidRPr="000C373B" w14:paraId="120F1ADD" w14:textId="5F8BDF6B" w:rsidTr="00B166F0">
        <w:trPr>
          <w:trHeight w:val="20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4E9D" w14:textId="77777777" w:rsidR="00B166F0" w:rsidRPr="000C373B" w:rsidRDefault="00B166F0" w:rsidP="00615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Изобретения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F9E13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0BDA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98F0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06FDC4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F0" w:rsidRPr="000C373B" w14:paraId="58BCBF38" w14:textId="6B41FF46" w:rsidTr="00B166F0">
        <w:trPr>
          <w:trHeight w:val="20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6446F" w14:textId="77777777" w:rsidR="00B166F0" w:rsidRPr="000C373B" w:rsidRDefault="00B166F0" w:rsidP="00615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Полезные модели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405A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70FF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B83C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EB0DAC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F0" w:rsidRPr="000C373B" w14:paraId="2BE69F73" w14:textId="1D787965" w:rsidTr="00B166F0">
        <w:trPr>
          <w:trHeight w:val="20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0B6FC" w14:textId="77777777" w:rsidR="00B166F0" w:rsidRPr="000C373B" w:rsidRDefault="00B166F0" w:rsidP="00615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Промышленные образцы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D41D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2BF6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4485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D5DF79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F0" w:rsidRPr="000C373B" w14:paraId="11810DB6" w14:textId="74EAFF3E" w:rsidTr="00B166F0">
        <w:trPr>
          <w:trHeight w:val="20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BF71" w14:textId="77777777" w:rsidR="00B166F0" w:rsidRPr="000C373B" w:rsidRDefault="00B166F0" w:rsidP="00615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Селекционные достижения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2286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4BAA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A28E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EE901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F0" w:rsidRPr="000C373B" w14:paraId="5CF68A29" w14:textId="4C4DB264" w:rsidTr="00B166F0">
        <w:trPr>
          <w:trHeight w:val="20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B6B7" w14:textId="77777777" w:rsidR="00B166F0" w:rsidRPr="000C373B" w:rsidRDefault="00B166F0" w:rsidP="00615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Базы данных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5BC8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BE34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7B3B8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176E0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F0" w:rsidRPr="000C373B" w14:paraId="356FA51A" w14:textId="27FA5355" w:rsidTr="00B166F0">
        <w:trPr>
          <w:trHeight w:val="20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2B85" w14:textId="77777777" w:rsidR="00B166F0" w:rsidRPr="000C373B" w:rsidRDefault="00B166F0" w:rsidP="00615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Топологии интегральных микросхем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8B59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9CE4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9C37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5BA331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F0" w:rsidRPr="000C373B" w14:paraId="60974EC7" w14:textId="5B907B4C" w:rsidTr="00B166F0">
        <w:trPr>
          <w:trHeight w:val="20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D95FD" w14:textId="77777777" w:rsidR="00B166F0" w:rsidRPr="000C373B" w:rsidRDefault="00B166F0" w:rsidP="00615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Программы для ЭВМ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BF95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AB92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BDDB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D6ED0C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6C2DB7" w14:textId="77777777" w:rsidR="00615B94" w:rsidRDefault="00615B94" w:rsidP="00931FB9">
      <w:pPr>
        <w:spacing w:before="40" w:after="0"/>
        <w:rPr>
          <w:rFonts w:ascii="Times New Roman" w:hAnsi="Times New Roman" w:cs="Times New Roman"/>
          <w:b/>
          <w:sz w:val="20"/>
          <w:szCs w:val="20"/>
        </w:rPr>
      </w:pPr>
    </w:p>
    <w:p w14:paraId="140F7E0F" w14:textId="77777777" w:rsidR="00615B94" w:rsidRDefault="00615B94" w:rsidP="00931FB9">
      <w:pPr>
        <w:spacing w:before="40" w:after="0"/>
        <w:rPr>
          <w:rFonts w:ascii="Times New Roman" w:hAnsi="Times New Roman" w:cs="Times New Roman"/>
          <w:b/>
          <w:sz w:val="20"/>
          <w:szCs w:val="20"/>
        </w:rPr>
      </w:pPr>
    </w:p>
    <w:p w14:paraId="27B6086E" w14:textId="559A1B20" w:rsidR="007E5EA5" w:rsidRPr="007E5EA5" w:rsidRDefault="007E5EA5" w:rsidP="00931FB9">
      <w:pPr>
        <w:spacing w:before="40" w:after="0"/>
        <w:rPr>
          <w:rFonts w:ascii="Times New Roman" w:hAnsi="Times New Roman" w:cs="Times New Roman"/>
          <w:b/>
          <w:sz w:val="20"/>
          <w:szCs w:val="20"/>
        </w:rPr>
      </w:pPr>
      <w:r w:rsidRPr="007E5EA5">
        <w:rPr>
          <w:rFonts w:ascii="Times New Roman" w:hAnsi="Times New Roman" w:cs="Times New Roman"/>
          <w:b/>
          <w:sz w:val="20"/>
          <w:szCs w:val="20"/>
        </w:rPr>
        <w:t xml:space="preserve">Справка 3. </w:t>
      </w:r>
    </w:p>
    <w:p w14:paraId="0D6E192A" w14:textId="77777777" w:rsidR="007E5EA5" w:rsidRPr="007E5EA5" w:rsidRDefault="007E5EA5" w:rsidP="007E5E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sz w:val="20"/>
          <w:szCs w:val="20"/>
        </w:rPr>
        <w:t>Инжиниринговые услуги, оказанные собственными силами, с использованием объектов интеллектуальной собственности (08) ________ (тыс. рублей с одним десятичным знаком)</w:t>
      </w:r>
    </w:p>
    <w:p w14:paraId="186B9993" w14:textId="77777777" w:rsidR="00615B94" w:rsidRDefault="00615B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3C81262" w14:textId="2E79F784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 xml:space="preserve">4.3. </w:t>
      </w:r>
      <w:r w:rsidR="00927A12">
        <w:rPr>
          <w:rFonts w:ascii="Times New Roman" w:hAnsi="Times New Roman" w:cs="Times New Roman"/>
          <w:b/>
        </w:rPr>
        <w:t>И</w:t>
      </w:r>
      <w:r w:rsidRPr="007E5EA5">
        <w:rPr>
          <w:rFonts w:ascii="Times New Roman" w:hAnsi="Times New Roman" w:cs="Times New Roman"/>
          <w:b/>
        </w:rPr>
        <w:t>зобретени</w:t>
      </w:r>
      <w:r w:rsidR="00927A12">
        <w:rPr>
          <w:rFonts w:ascii="Times New Roman" w:hAnsi="Times New Roman" w:cs="Times New Roman"/>
          <w:b/>
        </w:rPr>
        <w:t>я</w:t>
      </w:r>
      <w:r w:rsidRPr="007E5EA5">
        <w:rPr>
          <w:rFonts w:ascii="Times New Roman" w:hAnsi="Times New Roman" w:cs="Times New Roman"/>
          <w:b/>
        </w:rPr>
        <w:t xml:space="preserve"> и полезны</w:t>
      </w:r>
      <w:r w:rsidR="00927A12">
        <w:rPr>
          <w:rFonts w:ascii="Times New Roman" w:hAnsi="Times New Roman" w:cs="Times New Roman"/>
          <w:b/>
        </w:rPr>
        <w:t>е</w:t>
      </w:r>
      <w:r w:rsidRPr="007E5EA5">
        <w:rPr>
          <w:rFonts w:ascii="Times New Roman" w:hAnsi="Times New Roman" w:cs="Times New Roman"/>
          <w:b/>
        </w:rPr>
        <w:t xml:space="preserve"> модел</w:t>
      </w:r>
      <w:r w:rsidR="00927A12">
        <w:rPr>
          <w:rFonts w:ascii="Times New Roman" w:hAnsi="Times New Roman" w:cs="Times New Roman"/>
          <w:b/>
        </w:rPr>
        <w:t>и</w:t>
      </w:r>
      <w:r w:rsidRPr="007E5EA5">
        <w:rPr>
          <w:rFonts w:ascii="Times New Roman" w:hAnsi="Times New Roman" w:cs="Times New Roman"/>
          <w:b/>
        </w:rPr>
        <w:t xml:space="preserve"> по тематическим направлениям</w:t>
      </w:r>
    </w:p>
    <w:tbl>
      <w:tblPr>
        <w:tblW w:w="15165" w:type="dxa"/>
        <w:tblInd w:w="-5" w:type="dxa"/>
        <w:tblLayout w:type="fixed"/>
        <w:tblCellMar>
          <w:left w:w="113" w:type="dxa"/>
          <w:right w:w="113" w:type="dxa"/>
        </w:tblCellMar>
        <w:tblLook w:val="0400" w:firstRow="0" w:lastRow="0" w:firstColumn="0" w:lastColumn="0" w:noHBand="0" w:noVBand="1"/>
      </w:tblPr>
      <w:tblGrid>
        <w:gridCol w:w="5387"/>
        <w:gridCol w:w="709"/>
        <w:gridCol w:w="1134"/>
        <w:gridCol w:w="1559"/>
        <w:gridCol w:w="1844"/>
        <w:gridCol w:w="1134"/>
        <w:gridCol w:w="1556"/>
        <w:gridCol w:w="1842"/>
      </w:tblGrid>
      <w:tr w:rsidR="00615B94" w:rsidRPr="000C373B" w14:paraId="6AB1557A" w14:textId="7BBF0DC6" w:rsidTr="002016C9">
        <w:trPr>
          <w:trHeight w:val="20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76274C" w14:textId="5D311F27" w:rsidR="00615B94" w:rsidRPr="000C373B" w:rsidRDefault="00615B94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8CE6573" w14:textId="194B8A1D" w:rsidR="00615B94" w:rsidRPr="000C373B" w:rsidRDefault="00615B94" w:rsidP="000825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9026" w14:textId="4FAF4E1A" w:rsidR="00615B94" w:rsidRPr="000C373B" w:rsidRDefault="00615B94" w:rsidP="000825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Изобретения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4CC7" w14:textId="015818F5" w:rsidR="00615B94" w:rsidRPr="000C373B" w:rsidRDefault="00615B94" w:rsidP="000825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Полезные модели</w:t>
            </w:r>
          </w:p>
        </w:tc>
      </w:tr>
      <w:tr w:rsidR="00615B94" w:rsidRPr="000C373B" w14:paraId="42E0727C" w14:textId="340E6535" w:rsidTr="002016C9">
        <w:trPr>
          <w:trHeight w:val="20"/>
        </w:trPr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06E0" w14:textId="77777777" w:rsidR="00615B94" w:rsidRPr="000C373B" w:rsidRDefault="00615B94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B9983" w14:textId="77777777" w:rsidR="00615B94" w:rsidRPr="000C373B" w:rsidRDefault="00615B94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2422" w14:textId="18194F9C" w:rsidR="00615B94" w:rsidRPr="000C373B" w:rsidRDefault="00615B94" w:rsidP="00A135A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2016C9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13CD" w14:textId="26736E93" w:rsidR="00615B94" w:rsidRPr="006434EC" w:rsidRDefault="00615B94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Полная учетная стоимость на конец года, тыс. рублей (с одним десятичным знаком)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A77" w14:textId="6DD7AFC6" w:rsidR="00615B94" w:rsidRDefault="00615B94" w:rsidP="00615B94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  <w:r w:rsidRPr="006434EC">
              <w:rPr>
                <w:rFonts w:ascii="Times New Roman" w:hAnsi="Times New Roman" w:cs="Times New Roman"/>
                <w:sz w:val="20"/>
                <w:szCs w:val="20"/>
              </w:rPr>
              <w:t xml:space="preserve"> по лицензионным договорам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34EC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договорам об отчуждении исключительного права</w:t>
            </w:r>
            <w:r w:rsidR="00927A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7A12"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(с одним десятичным знаком)</w:t>
            </w:r>
            <w:r w:rsidRPr="00643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1B9F" w14:textId="1E0FC02F" w:rsidR="00615B94" w:rsidRPr="000C373B" w:rsidRDefault="00615B94" w:rsidP="00A135A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2016C9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единица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F394" w14:textId="480B81C6" w:rsidR="00615B94" w:rsidRPr="000C373B" w:rsidRDefault="00615B94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Полная учетная стоимость на конец года, тыс. рублей (с одним десятичным знаком)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FEC" w14:textId="3640AE7F" w:rsidR="00615B94" w:rsidRPr="000C373B" w:rsidRDefault="00615B94" w:rsidP="00615B94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  <w:r w:rsidRPr="006434EC">
              <w:rPr>
                <w:rFonts w:ascii="Times New Roman" w:hAnsi="Times New Roman" w:cs="Times New Roman"/>
                <w:sz w:val="20"/>
                <w:szCs w:val="20"/>
              </w:rPr>
              <w:t xml:space="preserve"> по лицензионным договорам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34EC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договорам об отчуждении исключительного права</w:t>
            </w:r>
            <w:r w:rsidR="00927A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7A12" w:rsidRPr="000C373B">
              <w:rPr>
                <w:rFonts w:ascii="Times New Roman" w:hAnsi="Times New Roman" w:cs="Times New Roman"/>
                <w:sz w:val="20"/>
                <w:szCs w:val="20"/>
              </w:rPr>
              <w:t>тыс. рублей (с одним десятичным знаком)</w:t>
            </w:r>
            <w:r w:rsidRPr="00643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5B94" w:rsidRPr="000C373B" w14:paraId="749C1524" w14:textId="5E65A704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9069B" w14:textId="7FB68B1B" w:rsidR="00615B94" w:rsidRPr="000C373B" w:rsidRDefault="00615B94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EF479E" w14:textId="77777777" w:rsidR="00615B94" w:rsidRPr="000C373B" w:rsidRDefault="00615B94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5409" w14:textId="77777777" w:rsidR="00615B94" w:rsidRPr="000C373B" w:rsidRDefault="00615B94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C2B2" w14:textId="4C980953" w:rsidR="00615B94" w:rsidRPr="006434EC" w:rsidRDefault="00615B94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2CD" w14:textId="6D753F98" w:rsidR="00615B94" w:rsidRPr="00927A12" w:rsidRDefault="00927A12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BCBA" w14:textId="2526B949" w:rsidR="00615B94" w:rsidRPr="00927A12" w:rsidRDefault="00927A12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7AFF" w14:textId="626C4BCC" w:rsidR="00615B94" w:rsidRPr="00927A12" w:rsidRDefault="00927A12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2CD3" w14:textId="326374FC" w:rsidR="00615B94" w:rsidRPr="005F7C9A" w:rsidRDefault="00927A12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15B94" w:rsidRPr="000C373B" w14:paraId="29F41D23" w14:textId="33559BD4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03BC" w14:textId="6A1345FF" w:rsidR="00615B94" w:rsidRPr="000C373B" w:rsidRDefault="00615B94" w:rsidP="006434EC">
            <w:pPr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сего (сумма строк 02, 05–11, 18–21)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700E4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72FF" w14:textId="77777777" w:rsidR="00615B94" w:rsidRPr="000C373B" w:rsidRDefault="00615B94" w:rsidP="00643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9BDB" w14:textId="77777777" w:rsidR="00615B94" w:rsidRPr="000C373B" w:rsidRDefault="00615B94" w:rsidP="00643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C560" w14:textId="77777777" w:rsidR="00615B94" w:rsidRPr="000C373B" w:rsidRDefault="00615B94" w:rsidP="00643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5E01" w14:textId="25B2BCE1" w:rsidR="00615B94" w:rsidRPr="000C373B" w:rsidRDefault="00615B94" w:rsidP="00643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3C0" w14:textId="77777777" w:rsidR="00615B94" w:rsidRPr="000C373B" w:rsidRDefault="00615B94" w:rsidP="00643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F38C" w14:textId="77777777" w:rsidR="00615B94" w:rsidRPr="000C373B" w:rsidRDefault="00615B94" w:rsidP="00643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2E309A87" w14:textId="41573267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9A37" w14:textId="77777777" w:rsidR="00615B94" w:rsidRPr="000C373B" w:rsidRDefault="00615B94" w:rsidP="006434EC">
            <w:pPr>
              <w:spacing w:after="0" w:line="160" w:lineRule="exact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в том числе по тематическим направлениям:</w:t>
            </w:r>
          </w:p>
          <w:p w14:paraId="6C3EE2EE" w14:textId="77777777" w:rsidR="00615B94" w:rsidRPr="000C373B" w:rsidRDefault="00615B94" w:rsidP="006434EC">
            <w:pPr>
              <w:spacing w:after="0" w:line="160" w:lineRule="exact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компьютерные и информационные науки, электротехника, электронная техника, информационные технологии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94B215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9F94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8536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2F65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C355" w14:textId="3314D236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390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6CAA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732A5E7C" w14:textId="21968808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F042" w14:textId="77777777" w:rsidR="00615B94" w:rsidRPr="000C373B" w:rsidRDefault="00615B94" w:rsidP="006434EC">
            <w:pPr>
              <w:spacing w:after="0" w:line="16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из нее:</w:t>
            </w:r>
          </w:p>
          <w:p w14:paraId="67A1C4D4" w14:textId="77777777" w:rsidR="00615B94" w:rsidRPr="000C373B" w:rsidRDefault="00615B94" w:rsidP="006434EC">
            <w:pPr>
              <w:spacing w:after="0" w:line="160" w:lineRule="exact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электронная и радиоэлектронная техника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08E357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50C8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0FB9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0456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C9C5" w14:textId="3413FE00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CE04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F5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6FCAB39E" w14:textId="7B6E7A0B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A5AC" w14:textId="77777777" w:rsidR="00615B94" w:rsidRPr="000C373B" w:rsidRDefault="00615B94" w:rsidP="006434EC">
            <w:pPr>
              <w:spacing w:after="0" w:line="160" w:lineRule="exact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1B7D3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917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34B3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79E3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137F" w14:textId="7B275C3D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4636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ED1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450F7051" w14:textId="1A31216B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B559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физика и астрономия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8F0866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0E9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BC3F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579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9E87" w14:textId="1CF2B855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790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BBF8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3237D66D" w14:textId="2DC6F87B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B401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химические науки и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A8FB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056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DB62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32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F02E" w14:textId="70AA227A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785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2E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4E8931AA" w14:textId="740F596F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D28A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науки о Земле и окружающей среде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7EC1CA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2B1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E8B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5E6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E5FF" w14:textId="0428568B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EF7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E147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2F4DECDD" w14:textId="335D0E47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3249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биологические науки и биотехнологии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ECC0B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B834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4B0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687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64D3" w14:textId="2590D343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BA95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7716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72C3B53C" w14:textId="645A50CB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9793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B7D293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01A9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CED4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469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62F8" w14:textId="2A865143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4F3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78B9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436A475F" w14:textId="13565083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A346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транспортные системы и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E0A499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5833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880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ED7B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7578" w14:textId="52E9D59E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D19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7C7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746EF592" w14:textId="5DC1E67F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EBFD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AA3900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AB04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BAA9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21E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6F27" w14:textId="0B0774C8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ECB0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24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6613859F" w14:textId="11F5FBF1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CA0A" w14:textId="77777777" w:rsidR="00615B94" w:rsidRPr="000C373B" w:rsidRDefault="00615B94" w:rsidP="006434EC">
            <w:pPr>
              <w:spacing w:after="0" w:line="16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из нее:</w:t>
            </w:r>
          </w:p>
          <w:p w14:paraId="4186BFF8" w14:textId="77777777" w:rsidR="00615B94" w:rsidRPr="000C373B" w:rsidRDefault="00615B94" w:rsidP="006434EC">
            <w:pPr>
              <w:spacing w:after="0" w:line="160" w:lineRule="exact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авиастроение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7F5ADE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E55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260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754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3921" w14:textId="074A5AFD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ABE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F7A3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2DAEA349" w14:textId="32FEECB3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0E6A" w14:textId="77777777" w:rsidR="00615B94" w:rsidRPr="000C373B" w:rsidRDefault="00615B94" w:rsidP="006434EC">
            <w:pPr>
              <w:spacing w:after="0" w:line="160" w:lineRule="exact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судостроение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07B055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6CB9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EB3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D103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9F64" w14:textId="44D00CEE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8EFE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699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0784E478" w14:textId="2E9F9D07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FDD7" w14:textId="77777777" w:rsidR="00615B94" w:rsidRPr="000C373B" w:rsidRDefault="00615B94" w:rsidP="006434EC">
            <w:pPr>
              <w:spacing w:after="0" w:line="160" w:lineRule="exact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автомобилестроение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A8DE2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193F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692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20CA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68DE" w14:textId="413B560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69E4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EC16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2FD61441" w14:textId="1408D9F7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7E94" w14:textId="77777777" w:rsidR="00615B94" w:rsidRPr="000C373B" w:rsidRDefault="00615B94" w:rsidP="006434EC">
            <w:pPr>
              <w:spacing w:after="0" w:line="160" w:lineRule="exact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железнодорожное машиностроение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2DA2F9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EE9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9F2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9D10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0EC9" w14:textId="2ED69B7B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27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A7A2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2BBC1804" w14:textId="0B91AF99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D648" w14:textId="77777777" w:rsidR="00615B94" w:rsidRPr="000C373B" w:rsidRDefault="00615B94" w:rsidP="006434EC">
            <w:pPr>
              <w:spacing w:after="0" w:line="160" w:lineRule="exact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станкостроение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D06BB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F47E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29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EFF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86E1" w14:textId="76F177C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D3E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2778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1101826C" w14:textId="73990AD8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26B8" w14:textId="77777777" w:rsidR="00615B94" w:rsidRPr="000C373B" w:rsidRDefault="00615B94" w:rsidP="006434EC">
            <w:pPr>
              <w:spacing w:after="0" w:line="160" w:lineRule="exact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нефтегазовое машиностроение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C455CF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AE6E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A97B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E45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8FB3" w14:textId="4685104C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868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022B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329DBF98" w14:textId="6C5A15A4" w:rsidTr="00A135AD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2C26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 и нанотехнологии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AB6926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AB4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5054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900A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9BEE" w14:textId="17636508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191A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359B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6AEF42C4" w14:textId="4AFE4D0E" w:rsidTr="00A135AD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04A8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энергетика и рациональное природопользование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B8415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671EC8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62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3989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8996" w14:textId="17CDA8F3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AFBFE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8DEF272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1351A4E1" w14:textId="3C07C985" w:rsidTr="00A135AD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14792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медицинские науки и технологии и общественное 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9B4F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E9F580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C713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18B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F423" w14:textId="26C70CA5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D14A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CABF72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1EC93608" w14:textId="2A1F40DF" w:rsidTr="00A135AD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0E20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науки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B8EB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EBDA4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18CB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E1A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8806" w14:textId="63A575E6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E15F8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08774B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94DA48" w14:textId="77777777" w:rsidR="004C6A62" w:rsidRDefault="004C6A62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31457AE6" w14:textId="77777777" w:rsidR="004C6A62" w:rsidRDefault="004C6A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82AA14E" w14:textId="3F86CBCE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>4.4. Публикационная активность работников организации по тематическим направлениям, единица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2"/>
        <w:gridCol w:w="835"/>
        <w:gridCol w:w="3875"/>
        <w:gridCol w:w="3598"/>
      </w:tblGrid>
      <w:tr w:rsidR="007E5EA5" w:rsidRPr="007E5EA5" w14:paraId="4CBD5D9E" w14:textId="77777777" w:rsidTr="00195957">
        <w:trPr>
          <w:trHeight w:val="831"/>
        </w:trPr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7B035C" w14:textId="77777777" w:rsidR="007E5EA5" w:rsidRPr="007E5EA5" w:rsidRDefault="007E5EA5" w:rsidP="00D858ED">
            <w:pPr>
              <w:spacing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3C819E" w14:textId="77777777" w:rsidR="007E5EA5" w:rsidRPr="007E5EA5" w:rsidRDefault="007E5EA5" w:rsidP="00D858ED">
            <w:pPr>
              <w:spacing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E5EA5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454FC9" w14:textId="77777777" w:rsidR="007E5EA5" w:rsidRPr="007E5EA5" w:rsidRDefault="007E5EA5" w:rsidP="00D858ED">
            <w:pPr>
              <w:spacing w:after="120" w:line="199" w:lineRule="auto"/>
              <w:ind w:left="-5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Число научных статей в рецензируемых научных изданиях, входящих в ядро РИНЦ, за последние три года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128D23" w14:textId="0FA77C66" w:rsidR="007E5EA5" w:rsidRPr="007E5EA5" w:rsidRDefault="007E5EA5" w:rsidP="00D858ED">
            <w:pPr>
              <w:spacing w:after="0" w:line="200" w:lineRule="auto"/>
              <w:ind w:left="-53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Число документов и</w:t>
            </w:r>
            <w:r w:rsidR="005E5A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(или) комплектов конструкторской и технологической документации за последние три года</w:t>
            </w:r>
          </w:p>
        </w:tc>
      </w:tr>
      <w:tr w:rsidR="007E5EA5" w:rsidRPr="007E5EA5" w14:paraId="7558D166" w14:textId="77777777" w:rsidTr="00195957">
        <w:trPr>
          <w:trHeight w:val="250"/>
        </w:trPr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D5170" w14:textId="77777777" w:rsidR="007E5EA5" w:rsidRPr="007E5EA5" w:rsidRDefault="007E5EA5" w:rsidP="00D858ED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A03C3" w14:textId="77777777" w:rsidR="007E5EA5" w:rsidRPr="007E5EA5" w:rsidRDefault="007E5EA5" w:rsidP="00D858ED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F3405" w14:textId="77777777" w:rsidR="007E5EA5" w:rsidRPr="007E5EA5" w:rsidRDefault="007E5EA5" w:rsidP="00D858ED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B7809" w14:textId="77777777" w:rsidR="007E5EA5" w:rsidRPr="007E5EA5" w:rsidRDefault="007E5EA5" w:rsidP="00D858ED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5EA5" w:rsidRPr="007E5EA5" w14:paraId="152D8C5E" w14:textId="77777777" w:rsidTr="000C373B">
        <w:trPr>
          <w:trHeight w:val="265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637FA" w14:textId="77777777" w:rsidR="007E5EA5" w:rsidRPr="007E5EA5" w:rsidRDefault="007E5EA5" w:rsidP="00D858ED">
            <w:pPr>
              <w:spacing w:after="0" w:line="200" w:lineRule="auto"/>
              <w:ind w:left="112" w:right="161"/>
              <w:rPr>
                <w:rFonts w:ascii="Times New Roman" w:hAnsi="Times New Roman" w:cs="Times New Roman"/>
                <w:sz w:val="20"/>
              </w:rPr>
            </w:pPr>
            <w:r w:rsidRPr="007E5EA5">
              <w:rPr>
                <w:rFonts w:ascii="Times New Roman" w:hAnsi="Times New Roman" w:cs="Times New Roman"/>
                <w:sz w:val="20"/>
              </w:rPr>
              <w:t>Всего (сумма строк 02, 05-11, 18-21)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70D3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B23FF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0C334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39F1AFCC" w14:textId="77777777" w:rsidTr="000C373B">
        <w:trPr>
          <w:trHeight w:val="265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6EA9E6" w14:textId="77777777" w:rsidR="007E5EA5" w:rsidRPr="007E5EA5" w:rsidRDefault="007E5EA5" w:rsidP="00D858ED">
            <w:pPr>
              <w:spacing w:after="0" w:line="200" w:lineRule="auto"/>
              <w:ind w:left="344" w:right="161"/>
              <w:rPr>
                <w:rFonts w:ascii="Times New Roman" w:hAnsi="Times New Roman" w:cs="Times New Roman"/>
                <w:sz w:val="20"/>
              </w:rPr>
            </w:pPr>
            <w:r w:rsidRPr="007E5EA5">
              <w:rPr>
                <w:rFonts w:ascii="Times New Roman" w:hAnsi="Times New Roman" w:cs="Times New Roman"/>
                <w:sz w:val="20"/>
              </w:rPr>
              <w:t>в том числе по тематических направлениям:</w:t>
            </w:r>
          </w:p>
          <w:p w14:paraId="2378956D" w14:textId="77777777" w:rsidR="007E5EA5" w:rsidRPr="007E5EA5" w:rsidRDefault="007E5EA5" w:rsidP="00D858ED">
            <w:pPr>
              <w:spacing w:after="0" w:line="200" w:lineRule="auto"/>
              <w:ind w:left="344" w:righ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</w:rPr>
              <w:t xml:space="preserve">математика, компьютерные и информационные науки, электротехника, электронная техника, информационные технологии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4B44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95348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CDA5B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1CFEFE90" w14:textId="77777777" w:rsidTr="000C373B">
        <w:trPr>
          <w:trHeight w:val="283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F1FDAE" w14:textId="77777777" w:rsidR="007E5EA5" w:rsidRPr="007E5EA5" w:rsidRDefault="007E5EA5" w:rsidP="00D858ED">
            <w:pPr>
              <w:spacing w:after="0" w:line="16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99DA425" w14:textId="77777777" w:rsidR="007E5EA5" w:rsidRPr="007E5EA5" w:rsidRDefault="007E5EA5" w:rsidP="00D858ED">
            <w:pPr>
              <w:spacing w:after="0" w:line="200" w:lineRule="auto"/>
              <w:ind w:left="112" w:firstLine="66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электронная и радиоэлектронная техника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188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CBAE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AEAD0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3D0B064B" w14:textId="77777777" w:rsidTr="000C373B">
        <w:trPr>
          <w:trHeight w:val="288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789B59" w14:textId="77777777" w:rsidR="007E5EA5" w:rsidRPr="007E5EA5" w:rsidRDefault="007E5EA5" w:rsidP="00D858ED">
            <w:pPr>
              <w:spacing w:after="0" w:line="200" w:lineRule="auto"/>
              <w:ind w:left="112" w:firstLine="66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EC98A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8E0C4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3651E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03172953" w14:textId="77777777" w:rsidTr="000C373B">
        <w:trPr>
          <w:trHeight w:val="264"/>
        </w:trPr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FD2F47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физика и астрономия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BB44D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0AB09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E79E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2B3E13E" w14:textId="77777777" w:rsidTr="000C373B">
        <w:trPr>
          <w:trHeight w:val="267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99148B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химические науки и технологии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B5E599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60BE7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37747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89359A4" w14:textId="77777777" w:rsidTr="000C373B">
        <w:trPr>
          <w:trHeight w:val="271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4EA81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науки о Земле и окружающей среде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352EAE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4C9E8F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B8328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715E0915" w14:textId="77777777" w:rsidTr="000C373B">
        <w:trPr>
          <w:trHeight w:val="275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E2C6B1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биологические науки и биотехнологии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ED2D2C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AC5A7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D7B3F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486261F7" w14:textId="77777777" w:rsidTr="000C373B">
        <w:trPr>
          <w:trHeight w:val="280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8F6BBB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24BD92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985AC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9E63C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4106BEB4" w14:textId="77777777" w:rsidTr="000C373B">
        <w:trPr>
          <w:trHeight w:val="26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55163A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транспортные системы и технологии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426C3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E35D9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4B027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FD38205" w14:textId="77777777" w:rsidTr="000C373B">
        <w:trPr>
          <w:trHeight w:val="274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CEE6DE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BA692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1F34C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F96A8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A398C19" w14:textId="77777777" w:rsidTr="000C373B">
        <w:trPr>
          <w:trHeight w:val="263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2FF599" w14:textId="77777777" w:rsidR="007E5EA5" w:rsidRPr="007E5EA5" w:rsidRDefault="007E5EA5" w:rsidP="00D858ED">
            <w:pPr>
              <w:spacing w:after="0" w:line="16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5AEDCB1E" w14:textId="77777777" w:rsidR="007E5EA5" w:rsidRPr="007E5EA5" w:rsidRDefault="007E5EA5" w:rsidP="00D858ED">
            <w:pPr>
              <w:spacing w:after="0" w:line="200" w:lineRule="auto"/>
              <w:ind w:left="112" w:firstLine="66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авиастроение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96243F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989BB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5CD1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79877F79" w14:textId="77777777" w:rsidTr="000C373B">
        <w:trPr>
          <w:trHeight w:val="28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08361" w14:textId="77777777" w:rsidR="007E5EA5" w:rsidRPr="007E5EA5" w:rsidRDefault="007E5EA5" w:rsidP="00D858ED">
            <w:pPr>
              <w:spacing w:after="0" w:line="200" w:lineRule="auto"/>
              <w:ind w:left="112" w:firstLine="66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судостроение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7D1A73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6C6B25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73B37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246C6097" w14:textId="77777777" w:rsidTr="000C373B">
        <w:trPr>
          <w:trHeight w:val="28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244A2" w14:textId="77777777" w:rsidR="007E5EA5" w:rsidRPr="007E5EA5" w:rsidRDefault="007E5EA5" w:rsidP="00D858ED">
            <w:pPr>
              <w:spacing w:after="0" w:line="200" w:lineRule="auto"/>
              <w:ind w:left="112" w:firstLine="66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автомобилестроение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7FE879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639D5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56BFB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FCA8E05" w14:textId="77777777" w:rsidTr="000C373B">
        <w:trPr>
          <w:trHeight w:val="28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2439D" w14:textId="77777777" w:rsidR="007E5EA5" w:rsidRPr="007E5EA5" w:rsidRDefault="007E5EA5" w:rsidP="00D858ED">
            <w:pPr>
              <w:spacing w:after="0" w:line="200" w:lineRule="auto"/>
              <w:ind w:left="112" w:firstLine="66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железнодорожное машиностроение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8D82A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9C675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BF5270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1294E7B0" w14:textId="77777777" w:rsidTr="000C373B">
        <w:trPr>
          <w:trHeight w:val="28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72F0E" w14:textId="77777777" w:rsidR="007E5EA5" w:rsidRPr="007E5EA5" w:rsidRDefault="007E5EA5" w:rsidP="00D858ED">
            <w:pPr>
              <w:spacing w:after="0" w:line="200" w:lineRule="auto"/>
              <w:ind w:left="112" w:firstLine="66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станкостроение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9512BD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CB0CE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17A800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7B9BB9A3" w14:textId="77777777" w:rsidTr="000C373B">
        <w:trPr>
          <w:trHeight w:val="28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88FCB0" w14:textId="77777777" w:rsidR="007E5EA5" w:rsidRPr="007E5EA5" w:rsidRDefault="007E5EA5" w:rsidP="00D858ED">
            <w:pPr>
              <w:spacing w:after="0" w:line="200" w:lineRule="auto"/>
              <w:ind w:left="112" w:firstLine="66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нефтегазовое машиностроение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2DD28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B0CB1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2AEE2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36FCC7F" w14:textId="77777777" w:rsidTr="000C373B">
        <w:trPr>
          <w:trHeight w:val="28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DA27F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 и нанотехнологии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F946B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D7BC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24FE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0A66927A" w14:textId="77777777" w:rsidTr="000C373B">
        <w:trPr>
          <w:trHeight w:val="28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0508D8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энергетика и рациональное природопользование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0FEBD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98250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905F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120EC842" w14:textId="77777777" w:rsidTr="000C373B">
        <w:trPr>
          <w:trHeight w:val="28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0DF936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медицинские науки и технологии и общественное здравоохранение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1E4A82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D386B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A168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30EE196B" w14:textId="77777777" w:rsidTr="000C373B">
        <w:trPr>
          <w:trHeight w:val="28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53A95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науки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453F39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7200F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5BBB0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51E67A" w14:textId="77777777" w:rsidR="007E5EA5" w:rsidRPr="007E5EA5" w:rsidRDefault="007E5EA5" w:rsidP="007E5EA5">
      <w:pPr>
        <w:tabs>
          <w:tab w:val="left" w:pos="1020"/>
        </w:tabs>
        <w:spacing w:after="0"/>
        <w:rPr>
          <w:rFonts w:ascii="Times New Roman" w:hAnsi="Times New Roman" w:cs="Times New Roman"/>
          <w:szCs w:val="28"/>
        </w:rPr>
      </w:pPr>
      <w:r w:rsidRPr="007E5EA5">
        <w:rPr>
          <w:rFonts w:ascii="Times New Roman" w:hAnsi="Times New Roman" w:cs="Times New Roman"/>
          <w:szCs w:val="28"/>
        </w:rPr>
        <w:br w:type="page"/>
      </w:r>
    </w:p>
    <w:p w14:paraId="1603B089" w14:textId="77777777" w:rsidR="007E5EA5" w:rsidRPr="00491F41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491F41">
        <w:rPr>
          <w:rFonts w:ascii="Times New Roman" w:hAnsi="Times New Roman" w:cs="Times New Roman"/>
          <w:b/>
        </w:rPr>
        <w:lastRenderedPageBreak/>
        <w:t>5</w:t>
      </w:r>
      <w:r w:rsidRPr="007E5EA5">
        <w:rPr>
          <w:rFonts w:ascii="Times New Roman" w:hAnsi="Times New Roman" w:cs="Times New Roman"/>
          <w:b/>
        </w:rPr>
        <w:t>. Институциональные условия</w:t>
      </w:r>
    </w:p>
    <w:p w14:paraId="269845EC" w14:textId="77777777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t xml:space="preserve">5.1. Стратегические документы, регулирующие взаимодействие с партнерами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574"/>
        <w:gridCol w:w="703"/>
        <w:gridCol w:w="1283"/>
      </w:tblGrid>
      <w:tr w:rsidR="007E5EA5" w:rsidRPr="007E5EA5" w14:paraId="6A054D05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BF338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28456A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E5E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строки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FBD404" w14:textId="77777777" w:rsidR="007E5EA5" w:rsidRPr="007E5EA5" w:rsidRDefault="007E5EA5" w:rsidP="00D858ED">
            <w:pPr>
              <w:spacing w:after="0" w:line="199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14:paraId="0301757F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(1 – да; 0 – нет)</w:t>
            </w:r>
          </w:p>
        </w:tc>
      </w:tr>
      <w:tr w:rsidR="007E5EA5" w:rsidRPr="007E5EA5" w14:paraId="4E27301E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68A86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10BA34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C4275F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5EA5" w:rsidRPr="007E5EA5" w14:paraId="0D6A604F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6DC91D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Наличие стратегии сотрудничества с отраслевыми предприятиями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EC92BB0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9DC3B9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6EB25886" w14:textId="77777777" w:rsidTr="00195957">
        <w:trPr>
          <w:trHeight w:val="245"/>
        </w:trPr>
        <w:tc>
          <w:tcPr>
            <w:tcW w:w="12816" w:type="dxa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FD70D8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Наличие стратегии развития бренда, маркетинга и внешних коммуникаций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9DEE682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3DF37B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1A70E442" w14:textId="77777777" w:rsidTr="00195957">
        <w:trPr>
          <w:trHeight w:val="245"/>
        </w:trPr>
        <w:tc>
          <w:tcPr>
            <w:tcW w:w="12816" w:type="dxa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FAF847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Наличие стандартов, регламентирующих процессы коммерциализации технологий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9138F57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6EC464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AD58CC" w14:textId="77777777" w:rsidR="00F70C1C" w:rsidRDefault="00F70C1C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77F166BB" w14:textId="0115A6D1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t>5.2. Инструменты внешней кооперации, единица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574"/>
        <w:gridCol w:w="703"/>
        <w:gridCol w:w="1283"/>
      </w:tblGrid>
      <w:tr w:rsidR="007E5EA5" w:rsidRPr="007E5EA5" w14:paraId="03DA350B" w14:textId="77777777" w:rsidTr="00195957">
        <w:trPr>
          <w:trHeight w:val="442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FEFAF7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EE7FEB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E5E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строки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AE17F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E5EA5" w:rsidRPr="007E5EA5" w14:paraId="1A7F98F6" w14:textId="77777777" w:rsidTr="00195957">
        <w:trPr>
          <w:trHeight w:val="221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3194ED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2B2F33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BE8EF8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5EA5" w:rsidRPr="007E5EA5" w14:paraId="60A53405" w14:textId="77777777" w:rsidTr="00195957">
        <w:trPr>
          <w:trHeight w:val="221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1BD92E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Число образовательных или научно-технических объединений (партнерств, консорциумов) с отраслевыми предприятиями, участником которых является организация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3677BF3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0AE2A1" w14:textId="0609DBBB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012430C5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C995A2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Число технопарков (технополисов), резидентом которых является организация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C7E3E52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299ACB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69C91F" w14:textId="77777777" w:rsidR="00F70C1C" w:rsidRDefault="00F70C1C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646FB2EE" w14:textId="2DBBEC6C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491F41">
        <w:rPr>
          <w:rFonts w:ascii="Times New Roman" w:hAnsi="Times New Roman" w:cs="Times New Roman"/>
          <w:b/>
        </w:rPr>
        <w:t>5.</w:t>
      </w:r>
      <w:r w:rsidRPr="007E5EA5">
        <w:rPr>
          <w:rFonts w:ascii="Times New Roman" w:hAnsi="Times New Roman" w:cs="Times New Roman"/>
          <w:b/>
        </w:rPr>
        <w:t>3. Информация на сайте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574"/>
        <w:gridCol w:w="703"/>
        <w:gridCol w:w="1283"/>
      </w:tblGrid>
      <w:tr w:rsidR="007E5EA5" w:rsidRPr="007E5EA5" w14:paraId="56AFF6DC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304B9A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53D10A8B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E5E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строки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8E47CC" w14:textId="77777777" w:rsidR="007E5EA5" w:rsidRPr="007E5EA5" w:rsidRDefault="007E5EA5" w:rsidP="00D858ED">
            <w:pPr>
              <w:spacing w:after="0" w:line="199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14:paraId="0E6513A9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(1 – да; 0 – нет)</w:t>
            </w:r>
          </w:p>
        </w:tc>
      </w:tr>
      <w:tr w:rsidR="007E5EA5" w:rsidRPr="007E5EA5" w14:paraId="5D6F2F09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79E462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DF696D8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805B14B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5EA5" w:rsidRPr="007E5EA5" w14:paraId="02763D6A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D6C4D3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i/>
                <w:sz w:val="20"/>
                <w:szCs w:val="20"/>
              </w:rPr>
              <w:t>Наличие информации …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EDB8590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9F9079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45B7D9C2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D1EBB9D" w14:textId="77777777" w:rsidR="007E5EA5" w:rsidRPr="007E5EA5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о подразделении, должностных лицах, осуществляющих взаимодействие с отраслевыми предприятиями, и их контактах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6F10410A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9C06A5" w14:textId="2CE56639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205E310F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29BDF2" w14:textId="77777777" w:rsidR="007E5EA5" w:rsidRPr="007E5EA5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об имеющихся научно-технических разработках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168B7EC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648563" w14:textId="117B6F7C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600FF2B6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8CDD4C" w14:textId="77777777" w:rsidR="007E5EA5" w:rsidRPr="007E5EA5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об имеющихся объектах интеллектуальной собственности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2F128613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AE5C18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6836D8B4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DF22D5" w14:textId="77777777" w:rsidR="007E5EA5" w:rsidRPr="007E5EA5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о публикациях сотрудников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314822BE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76992F0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0622DBFA" w14:textId="77777777" w:rsidTr="00195957">
        <w:trPr>
          <w:trHeight w:val="278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24513A" w14:textId="77777777" w:rsidR="007E5EA5" w:rsidRPr="007E5EA5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об опыте выполнения работ, оказания услуг, производства товаров (кроме образовательных услуг)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5B4CDDC2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E44474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4C87AF19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5DC464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об имеющихся производственных возможностях, оборудовании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6243D724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A15D5D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21C1138B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5524A8" w14:textId="77777777" w:rsidR="007E5EA5" w:rsidRPr="007E5EA5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об участии в научных, отраслевых мероприятиях (конференциях, форумах, стажировках)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396BFAF4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8725C6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227470" w14:textId="77777777" w:rsidR="007E5EA5" w:rsidRPr="007E5EA5" w:rsidRDefault="007E5EA5" w:rsidP="007E5EA5">
      <w:pPr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br w:type="page"/>
      </w:r>
    </w:p>
    <w:p w14:paraId="40D9AD33" w14:textId="77777777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>5.4. Наличие и функционал подразделения(-</w:t>
      </w:r>
      <w:proofErr w:type="spellStart"/>
      <w:r w:rsidRPr="007E5EA5">
        <w:rPr>
          <w:rFonts w:ascii="Times New Roman" w:hAnsi="Times New Roman" w:cs="Times New Roman"/>
          <w:b/>
        </w:rPr>
        <w:t>ий</w:t>
      </w:r>
      <w:proofErr w:type="spellEnd"/>
      <w:r w:rsidRPr="007E5EA5">
        <w:rPr>
          <w:rFonts w:ascii="Times New Roman" w:hAnsi="Times New Roman" w:cs="Times New Roman"/>
          <w:b/>
        </w:rPr>
        <w:t>), осуществляющего(-их) координацию взаимодействия с отраслевыми предприятиями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574"/>
        <w:gridCol w:w="703"/>
        <w:gridCol w:w="1283"/>
      </w:tblGrid>
      <w:tr w:rsidR="007E5EA5" w:rsidRPr="007E5EA5" w14:paraId="62C7F77F" w14:textId="77777777" w:rsidTr="00195957">
        <w:trPr>
          <w:trHeight w:val="442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D6666C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2448D4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E5E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строки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0AAFC7" w14:textId="77777777" w:rsidR="007E5EA5" w:rsidRPr="007E5EA5" w:rsidRDefault="007E5EA5" w:rsidP="00D858ED">
            <w:pPr>
              <w:spacing w:after="0" w:line="199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14:paraId="2D06391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(1 – да; 0 – нет)</w:t>
            </w:r>
          </w:p>
        </w:tc>
      </w:tr>
      <w:tr w:rsidR="007E5EA5" w:rsidRPr="007E5EA5" w14:paraId="4542340F" w14:textId="77777777" w:rsidTr="00195957">
        <w:trPr>
          <w:trHeight w:val="221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6EB76D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7FA6D7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306290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5EA5" w:rsidRPr="007E5EA5" w14:paraId="2C5DF5F9" w14:textId="77777777" w:rsidTr="000C373B">
        <w:trPr>
          <w:trHeight w:val="221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7D40622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Наличие подразделения(-</w:t>
            </w:r>
            <w:proofErr w:type="spellStart"/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), осуществляющего(-их) координацию взаимодействия с отраслевыми предприятиями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FC024B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F0DD13" w14:textId="78D7196D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07A24BFB" w14:textId="77777777" w:rsidTr="000C373B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B223A8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Подразделение(-я) выполняет(-ют) следующие функции:</w:t>
            </w:r>
          </w:p>
          <w:p w14:paraId="6C0EA178" w14:textId="77777777" w:rsidR="007E5EA5" w:rsidRPr="007E5EA5" w:rsidRDefault="007E5EA5" w:rsidP="00D858ED">
            <w:pPr>
              <w:spacing w:after="0" w:line="240" w:lineRule="auto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фиксация заявок, поступающих в организацию от отраслевых предприятий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5576B4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B77F7A" w14:textId="69C13748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126ED2C1" w14:textId="77777777" w:rsidTr="000C373B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499BCB" w14:textId="77777777" w:rsidR="007E5EA5" w:rsidRPr="007E5EA5" w:rsidRDefault="007E5EA5" w:rsidP="00D858ED">
            <w:pPr>
              <w:spacing w:after="0" w:line="240" w:lineRule="auto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документации по инициации заключения, исполнения контрактов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EAC31E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4C1FDA" w14:textId="2CAD688A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0B98AD0" w14:textId="77777777" w:rsidTr="000C373B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97E073" w14:textId="77777777" w:rsidR="007E5EA5" w:rsidRPr="007E5EA5" w:rsidRDefault="007E5EA5" w:rsidP="00D858ED">
            <w:pPr>
              <w:spacing w:after="0" w:line="240" w:lineRule="auto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распределение заявок по подразделениям организации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8A674F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A9F8C5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3C83872D" w14:textId="77777777" w:rsidTr="000C373B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0F20F4" w14:textId="77777777" w:rsidR="007E5EA5" w:rsidRPr="007E5EA5" w:rsidRDefault="007E5EA5" w:rsidP="00D858ED">
            <w:pPr>
              <w:spacing w:after="0" w:line="240" w:lineRule="auto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подразделений организации в рамках исполнения контрактов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703736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02F525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772BBADF" w14:textId="77777777" w:rsidTr="000C373B">
        <w:trPr>
          <w:trHeight w:val="187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CE59135" w14:textId="77777777" w:rsidR="007E5EA5" w:rsidRPr="007E5EA5" w:rsidRDefault="007E5EA5" w:rsidP="00D858ED">
            <w:pPr>
              <w:spacing w:after="0" w:line="240" w:lineRule="auto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маркетинг, продвижение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005926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68D7CD" w14:textId="3BC92C69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6DB6ACD6" w14:textId="77777777" w:rsidTr="000C373B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ACF053" w14:textId="77777777" w:rsidR="007E5EA5" w:rsidRPr="007E5EA5" w:rsidRDefault="007E5EA5" w:rsidP="00D858ED">
            <w:pPr>
              <w:spacing w:after="0" w:line="240" w:lineRule="auto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партнеров, поиск заказчиков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8C8EF8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55B2BC" w14:textId="6FC6EA80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4A1FFFF8" w14:textId="77777777" w:rsidTr="000C373B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118614" w14:textId="77777777" w:rsidR="007E5EA5" w:rsidRPr="007E5EA5" w:rsidRDefault="007E5EA5" w:rsidP="00D858ED">
            <w:pPr>
              <w:spacing w:after="0" w:line="240" w:lineRule="auto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продажи, </w:t>
            </w:r>
            <w:proofErr w:type="spellStart"/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фандрайзинг</w:t>
            </w:r>
            <w:proofErr w:type="spellEnd"/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517C50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1AFB1A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0A3E01" w14:textId="77777777" w:rsidR="00F70C1C" w:rsidRDefault="00F70C1C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48AB99BF" w14:textId="25434DBE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t>5.5. Наличие инструментов проектного управления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574"/>
        <w:gridCol w:w="703"/>
        <w:gridCol w:w="1283"/>
      </w:tblGrid>
      <w:tr w:rsidR="007E5EA5" w:rsidRPr="000C373B" w14:paraId="00476EA1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360741" w14:textId="77777777" w:rsidR="007E5EA5" w:rsidRPr="000C373B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C144C6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C37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строки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7812A8" w14:textId="77777777" w:rsidR="007E5EA5" w:rsidRPr="000C373B" w:rsidRDefault="007E5EA5" w:rsidP="00D858ED">
            <w:pPr>
              <w:spacing w:after="0" w:line="199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14:paraId="33708FBF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(1 – да; 0 – нет)</w:t>
            </w:r>
          </w:p>
        </w:tc>
      </w:tr>
      <w:tr w:rsidR="007E5EA5" w:rsidRPr="000C373B" w14:paraId="01B1D308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6BBA9A" w14:textId="77777777" w:rsidR="007E5EA5" w:rsidRPr="000C373B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72E294EA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77BD9B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5EA5" w:rsidRPr="000C373B" w14:paraId="637E74F7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F986CA" w14:textId="77777777" w:rsidR="007E5EA5" w:rsidRPr="000C373B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Наличие системы управления взаимоотношениями с заказчиками (</w:t>
            </w:r>
            <w:r w:rsidRPr="000C373B">
              <w:rPr>
                <w:rFonts w:ascii="Times New Roman" w:hAnsi="Times New Roman" w:cs="Times New Roman"/>
                <w:i/>
                <w:sz w:val="20"/>
                <w:szCs w:val="20"/>
              </w:rPr>
              <w:t>CRM</w:t>
            </w: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-системы) и (или) её аналогов для накопления и хранения информации о партнерах и взаимодействия с ними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8B4C5A9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0F9972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3A48CF7D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5A1DAC" w14:textId="77777777" w:rsidR="007E5EA5" w:rsidRPr="000C373B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(Если в строке 01 отмечен код 1) Наличие карты подразделений и ответственных в них по направлениям деятельности организации в рамках системы управления взаимоотношениями с заказчиками (</w:t>
            </w:r>
            <w:r w:rsidRPr="000C373B">
              <w:rPr>
                <w:rFonts w:ascii="Times New Roman" w:hAnsi="Times New Roman" w:cs="Times New Roman"/>
                <w:i/>
                <w:sz w:val="20"/>
                <w:szCs w:val="20"/>
              </w:rPr>
              <w:t>CRM</w:t>
            </w: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-системы) и (или) её аналогов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6D30FF36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BBAF82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2FC4AA8C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4CD045" w14:textId="77777777" w:rsidR="007E5EA5" w:rsidRPr="000C373B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регулярных коммуникаций на уровне организации (семинаров, совещаний, других мероприятий), предполагающих вовлечение различных подразделений организации с целью обмена информацией и синхронизации работы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BDEA316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23496D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1F95A16E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CF8F6F" w14:textId="77777777" w:rsidR="007E5EA5" w:rsidRPr="000C373B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каналов регулярного информирования сотрудников о внутренних новостях, событиях, достижениях, проектах организации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3BE4F3F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F2E706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9C51AC" w14:textId="77777777" w:rsidR="00F70C1C" w:rsidRDefault="00F70C1C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4A5EC10B" w14:textId="014FB9EC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t>5.6. Образовательная активность инжиниринговых центров, человек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6"/>
        <w:gridCol w:w="974"/>
        <w:gridCol w:w="1390"/>
        <w:gridCol w:w="2774"/>
        <w:gridCol w:w="2636"/>
      </w:tblGrid>
      <w:tr w:rsidR="007E5EA5" w:rsidRPr="007E5EA5" w14:paraId="27A097D6" w14:textId="77777777" w:rsidTr="00195957">
        <w:trPr>
          <w:cantSplit/>
          <w:trHeight w:val="58"/>
        </w:trPr>
        <w:tc>
          <w:tcPr>
            <w:tcW w:w="6941" w:type="dxa"/>
            <w:vMerge w:val="restart"/>
          </w:tcPr>
          <w:p w14:paraId="302092CC" w14:textId="77777777" w:rsidR="007E5EA5" w:rsidRPr="007E5EA5" w:rsidRDefault="007E5EA5" w:rsidP="00D858ED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CAC60BE" w14:textId="77777777" w:rsidR="007E5EA5" w:rsidRPr="007E5EA5" w:rsidRDefault="007E5EA5" w:rsidP="00D858ED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418" w:type="dxa"/>
            <w:vMerge w:val="restart"/>
          </w:tcPr>
          <w:p w14:paraId="2C08418D" w14:textId="77777777" w:rsidR="007E5EA5" w:rsidRPr="007E5EA5" w:rsidRDefault="007E5EA5" w:rsidP="00D858ED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28" w:type="dxa"/>
            <w:gridSpan w:val="2"/>
          </w:tcPr>
          <w:p w14:paraId="53C780AF" w14:textId="77777777" w:rsidR="007E5EA5" w:rsidRPr="007E5EA5" w:rsidRDefault="007E5EA5" w:rsidP="00D858ED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7E5EA5" w:rsidRPr="007E5EA5" w14:paraId="5C684099" w14:textId="77777777" w:rsidTr="00195957">
        <w:trPr>
          <w:cantSplit/>
          <w:trHeight w:val="603"/>
        </w:trPr>
        <w:tc>
          <w:tcPr>
            <w:tcW w:w="6941" w:type="dxa"/>
            <w:vMerge/>
          </w:tcPr>
          <w:p w14:paraId="56EDB38C" w14:textId="77777777" w:rsidR="007E5EA5" w:rsidRPr="007E5EA5" w:rsidRDefault="007E5EA5" w:rsidP="00D858E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80DF4A5" w14:textId="77777777" w:rsidR="007E5EA5" w:rsidRPr="007E5EA5" w:rsidRDefault="007E5EA5" w:rsidP="00D858ED">
            <w:pPr>
              <w:widowControl w:val="0"/>
              <w:spacing w:after="0" w:line="19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6F68A2" w14:textId="77777777" w:rsidR="007E5EA5" w:rsidRPr="007E5EA5" w:rsidRDefault="007E5EA5" w:rsidP="00D858ED">
            <w:pPr>
              <w:widowControl w:val="0"/>
              <w:spacing w:after="0" w:line="19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0DF115" w14:textId="77777777" w:rsidR="007E5EA5" w:rsidRPr="007E5EA5" w:rsidRDefault="007E5EA5" w:rsidP="00D858ED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работники нефинансовых предприятий (реального сектора экономики)</w:t>
            </w:r>
          </w:p>
        </w:tc>
        <w:tc>
          <w:tcPr>
            <w:tcW w:w="2693" w:type="dxa"/>
          </w:tcPr>
          <w:p w14:paraId="44E6917D" w14:textId="77777777" w:rsidR="007E5EA5" w:rsidRPr="007E5EA5" w:rsidRDefault="007E5EA5" w:rsidP="00D858ED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в рамках проектов по оказанию инжиниринговых услуг</w:t>
            </w:r>
          </w:p>
        </w:tc>
      </w:tr>
      <w:tr w:rsidR="007E5EA5" w:rsidRPr="007E5EA5" w14:paraId="3F4CFD19" w14:textId="77777777" w:rsidTr="00195957">
        <w:trPr>
          <w:cantSplit/>
          <w:trHeight w:val="262"/>
        </w:trPr>
        <w:tc>
          <w:tcPr>
            <w:tcW w:w="6941" w:type="dxa"/>
          </w:tcPr>
          <w:p w14:paraId="268325C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04CB78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A29A26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A47A2D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93E8A5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5EA5" w:rsidRPr="007E5EA5" w14:paraId="35200F9B" w14:textId="77777777" w:rsidTr="00195957">
        <w:trPr>
          <w:cantSplit/>
          <w:trHeight w:val="262"/>
        </w:trPr>
        <w:tc>
          <w:tcPr>
            <w:tcW w:w="6941" w:type="dxa"/>
          </w:tcPr>
          <w:p w14:paraId="0796805A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Численность лиц, прошедших обучение в инжиниринговых центрах организации по дополнительным профессиональным программам за счет средств отраслевых предприятий</w:t>
            </w:r>
          </w:p>
        </w:tc>
        <w:tc>
          <w:tcPr>
            <w:tcW w:w="992" w:type="dxa"/>
            <w:vAlign w:val="center"/>
          </w:tcPr>
          <w:p w14:paraId="33C6AF2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8391B7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DF90F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C8A99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0374CB" w14:textId="77777777" w:rsidR="007E5EA5" w:rsidRPr="00491F41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>6. Участие в мероприятиях государственной поддержки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17"/>
        <w:gridCol w:w="842"/>
        <w:gridCol w:w="1401"/>
      </w:tblGrid>
      <w:tr w:rsidR="007E5EA5" w:rsidRPr="000C373B" w14:paraId="11D8D30E" w14:textId="77777777" w:rsidTr="002D1515">
        <w:trPr>
          <w:trHeight w:val="474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A44E29" w14:textId="77777777" w:rsidR="007E5EA5" w:rsidRPr="000C373B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57607F" w14:textId="77777777" w:rsidR="007E5EA5" w:rsidRPr="000C373B" w:rsidRDefault="007E5EA5" w:rsidP="00D858ED">
            <w:pPr>
              <w:spacing w:after="0" w:line="199" w:lineRule="auto"/>
              <w:ind w:lef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1DCDA9" w14:textId="77777777" w:rsidR="007E5EA5" w:rsidRPr="000C373B" w:rsidRDefault="007E5EA5" w:rsidP="00D858ED">
            <w:pPr>
              <w:spacing w:after="0" w:line="199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14:paraId="0867D165" w14:textId="77777777" w:rsidR="007E5EA5" w:rsidRPr="000C373B" w:rsidRDefault="007E5EA5" w:rsidP="00D858ED">
            <w:pPr>
              <w:spacing w:after="0" w:line="199" w:lineRule="auto"/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(1 – да; 0 – нет)</w:t>
            </w:r>
          </w:p>
        </w:tc>
      </w:tr>
      <w:tr w:rsidR="007E5EA5" w:rsidRPr="000C373B" w14:paraId="68E44C07" w14:textId="77777777" w:rsidTr="002D1515">
        <w:trPr>
          <w:trHeight w:val="230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257EE0" w14:textId="77777777" w:rsidR="007E5EA5" w:rsidRPr="000C373B" w:rsidRDefault="007E5EA5" w:rsidP="00D858ED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813975" w14:textId="77777777" w:rsidR="007E5EA5" w:rsidRPr="000C373B" w:rsidRDefault="007E5EA5" w:rsidP="00D858ED">
            <w:pPr>
              <w:spacing w:after="0" w:line="199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860E6E" w14:textId="77777777" w:rsidR="007E5EA5" w:rsidRPr="000C373B" w:rsidRDefault="007E5EA5" w:rsidP="00D858ED">
            <w:pPr>
              <w:spacing w:after="0" w:line="199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5EA5" w:rsidRPr="000C373B" w14:paraId="47EB179B" w14:textId="77777777" w:rsidTr="002D1515">
        <w:trPr>
          <w:trHeight w:val="259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9459FFB" w14:textId="77777777" w:rsidR="007E5EA5" w:rsidRPr="000C373B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Участие в отчетном году в программе «Приоритет 2030»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172831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66DA8A1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422D0633" w14:textId="77777777" w:rsidTr="002D1515">
        <w:trPr>
          <w:trHeight w:val="179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F57D76" w14:textId="77777777" w:rsidR="007E5EA5" w:rsidRPr="000C373B" w:rsidRDefault="007E5EA5" w:rsidP="00D858ED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04DADDC7" w14:textId="77777777" w:rsidR="007E5EA5" w:rsidRPr="000C373B" w:rsidRDefault="007E5EA5" w:rsidP="00D858ED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получатель только базовой части гранта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7AE0D3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0FEE13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29B32EB6" w14:textId="77777777" w:rsidTr="002D1515">
        <w:trPr>
          <w:trHeight w:val="115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453AE50" w14:textId="77777777" w:rsidR="007E5EA5" w:rsidRPr="000C373B" w:rsidRDefault="007E5EA5" w:rsidP="00D858ED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получатель базовой и специальной части гранта по треку «Исследовательское лидерство»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532076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1109D5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7A2E8385" w14:textId="77777777" w:rsidTr="002D1515">
        <w:trPr>
          <w:trHeight w:val="131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13B92F" w14:textId="77777777" w:rsidR="007E5EA5" w:rsidRPr="000C373B" w:rsidRDefault="007E5EA5" w:rsidP="00D858ED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получатель базовой и специальной части гранта по треку «Территориальное/отраслевое лидерство»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B41B56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899539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6ADA5CEC" w14:textId="77777777" w:rsidTr="002D1515">
        <w:trPr>
          <w:trHeight w:val="164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788105" w14:textId="77777777" w:rsidR="007E5EA5" w:rsidRPr="000C373B" w:rsidRDefault="007E5EA5" w:rsidP="00D858ED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получатель гранта по «Дальневосточному треку»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FA98D2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C5A1BB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50EF6515" w14:textId="77777777" w:rsidTr="002D1515">
        <w:trPr>
          <w:trHeight w:val="71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62BA958" w14:textId="77777777" w:rsidR="007E5EA5" w:rsidRPr="000C373B" w:rsidRDefault="007E5EA5" w:rsidP="00D858ED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кандидат на участие в программе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0C661D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B65BDF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4B35F8B1" w14:textId="77777777" w:rsidTr="002D1515">
        <w:trPr>
          <w:trHeight w:val="247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05C620" w14:textId="77777777" w:rsidR="007E5EA5" w:rsidRPr="000C373B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Участие в отчетном году в качестве инициатора проекта в инновационных научно-технологических центрах (ИНТЦ), созданных в соответствии с Федеральным законом от 29.07.2017 г. № 216-ФЗ «Об инновационных научно-технологических центрах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8E77E3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9A3D7F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40D374A3" w14:textId="77777777" w:rsidTr="002D1515">
        <w:trPr>
          <w:trHeight w:val="522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928A0C" w14:textId="77777777" w:rsidR="007E5EA5" w:rsidRPr="000C373B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Участие в отчетном году в реестрах потенциальных исполнителей по проектам разработки комплектующих изделий, стандартных образцов, в том числе по проектам обратного (реверс) инжиниринга (в рамках постановления Правительства РФ № 208 от 18.02.2022)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C6CFD7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205116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7B0FD7E2" w14:textId="77777777" w:rsidTr="002D1515">
        <w:trPr>
          <w:trHeight w:val="442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2E5B2C" w14:textId="77777777" w:rsidR="007E5EA5" w:rsidRPr="000C373B" w:rsidRDefault="007E5EA5" w:rsidP="00D858ED">
            <w:pPr>
              <w:spacing w:after="0" w:line="19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Участие в отчетном году в реализации программ деятельности научно-образовательных центров (НОЦ) мирового уровня (в рамках постановления Правительства РФ № 537 от 30.04.2019)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6C652E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72400C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22137DC0" w14:textId="77777777" w:rsidTr="002D1515">
        <w:trPr>
          <w:trHeight w:val="442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D9FCE7" w14:textId="77777777" w:rsidR="007E5EA5" w:rsidRPr="000C373B" w:rsidRDefault="007E5EA5" w:rsidP="00D858ED">
            <w:pPr>
              <w:spacing w:after="0" w:line="19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Участие в отчетном году в проектах по созданию и (или) развитию центров инженерных разработок (в рамках постановления Правительства РФ от 18 февраля 2022 г. № 209)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C7F0E0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709BBD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3FC5DF45" w14:textId="77777777" w:rsidTr="002D1515">
        <w:trPr>
          <w:trHeight w:val="442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CBEB4A" w14:textId="77777777" w:rsidR="007E5EA5" w:rsidRPr="000C373B" w:rsidRDefault="007E5EA5" w:rsidP="00D858ED">
            <w:pPr>
              <w:spacing w:after="0" w:line="19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Участие в отчетном году в создании и развитии центров трансфера технологий, осуществляющих коммерциализацию результатов интеллектуальной деятельности (в рамках постановления Правительства РФ от 16 июня 2021 г. № 916)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0E6D19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7C0B2E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16E25DDD" w14:textId="77777777" w:rsidTr="002D1515">
        <w:trPr>
          <w:trHeight w:val="442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1321B3" w14:textId="77777777" w:rsidR="007E5EA5" w:rsidRPr="000C373B" w:rsidRDefault="007E5EA5" w:rsidP="00D858ED">
            <w:pPr>
              <w:spacing w:after="0" w:line="19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Участие в отчетном году в программе государственной поддержки центров Национальной технологической инициативы</w:t>
            </w:r>
            <w:r w:rsidRPr="000C373B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(НТИ) (в рамках постановления Правительства РФ от 16 октября 2017 г. № 1251)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A009C61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7C129A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2DA6E320" w14:textId="77777777" w:rsidTr="002D1515">
        <w:trPr>
          <w:trHeight w:val="442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379871" w14:textId="77777777" w:rsidR="007E5EA5" w:rsidRPr="000C373B" w:rsidRDefault="007E5EA5" w:rsidP="00D858ED">
            <w:pPr>
              <w:spacing w:after="0" w:line="19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Участие в отчетном году в создании и развитии научных центров мирового уровня (НЦМУ) (в рамках постановления Правительства РФ от 30 апреля 2019 г. № 538)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DFE085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B5345E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75DEFBBA" w14:textId="77777777" w:rsidTr="002D1515">
        <w:trPr>
          <w:trHeight w:val="442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640875" w14:textId="77777777" w:rsidR="007E5EA5" w:rsidRPr="000C373B" w:rsidRDefault="007E5EA5" w:rsidP="00D858ED">
            <w:pPr>
              <w:spacing w:after="0" w:line="19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Участие в отчетном году в программе развития передовых инженерных школ (ПИШ) (в рамках постановления Правительства РФ от 08 апреля 2022 г. № 619)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A5556E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CB5093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21A9CFE8" w14:textId="77777777" w:rsidTr="002D1515">
        <w:trPr>
          <w:trHeight w:val="564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6C1718" w14:textId="32E1287C" w:rsidR="007E5EA5" w:rsidRPr="00020878" w:rsidRDefault="007E5EA5" w:rsidP="00D16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Наличие опыта участия в реализации комплексных научно-технических программ (проектов) полного инновационного цикла (в рамках постановления Правительства РФ № 162 от 19</w:t>
            </w:r>
            <w:r w:rsidR="00D16208" w:rsidRPr="00020878">
              <w:rPr>
                <w:rFonts w:ascii="Times New Roman" w:hAnsi="Times New Roman" w:cs="Times New Roman"/>
                <w:sz w:val="20"/>
                <w:szCs w:val="20"/>
              </w:rPr>
              <w:t xml:space="preserve"> февраля </w:t>
            </w: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D16208" w:rsidRPr="0002087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BEA565" w14:textId="77777777" w:rsidR="007E5EA5" w:rsidRPr="00020878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DBFDF0" w14:textId="77777777" w:rsidR="007E5EA5" w:rsidRPr="00020878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6193A728" w14:textId="77777777" w:rsidTr="002D1515">
        <w:trPr>
          <w:trHeight w:val="189"/>
        </w:trPr>
        <w:tc>
          <w:tcPr>
            <w:tcW w:w="1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99CA75" w14:textId="77777777" w:rsidR="007E5EA5" w:rsidRPr="00020878" w:rsidRDefault="007E5EA5" w:rsidP="00D858ED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из него – участие в отчетном году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8F88F71" w14:textId="77777777" w:rsidR="007E5EA5" w:rsidRPr="00020878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A3D0F3" w14:textId="77777777" w:rsidR="007E5EA5" w:rsidRPr="00020878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5C94C44D" w14:textId="77777777" w:rsidTr="002D1515">
        <w:trPr>
          <w:trHeight w:val="544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80A22A" w14:textId="7DB5FF3B" w:rsidR="007E5EA5" w:rsidRPr="00020878" w:rsidRDefault="007E5EA5" w:rsidP="00D16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Наличие опыта участия в научно-производственной кооперации в целях реализации комплексных проектов по созданию высокотехнологичных производств (в рамках постановления Правительства РФ № 218 от 09</w:t>
            </w:r>
            <w:r w:rsidR="00D16208" w:rsidRPr="00020878">
              <w:rPr>
                <w:rFonts w:ascii="Times New Roman" w:hAnsi="Times New Roman" w:cs="Times New Roman"/>
                <w:sz w:val="20"/>
                <w:szCs w:val="20"/>
              </w:rPr>
              <w:t xml:space="preserve"> апреля </w:t>
            </w: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="00D16208" w:rsidRPr="0002087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DA2708" w14:textId="77777777" w:rsidR="007E5EA5" w:rsidRPr="00020878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184ED3" w14:textId="77777777" w:rsidR="007E5EA5" w:rsidRPr="00020878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6E332B61" w14:textId="77777777" w:rsidTr="002D1515">
        <w:trPr>
          <w:trHeight w:val="229"/>
        </w:trPr>
        <w:tc>
          <w:tcPr>
            <w:tcW w:w="1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3B9B08" w14:textId="77777777" w:rsidR="007E5EA5" w:rsidRPr="00020878" w:rsidRDefault="007E5EA5" w:rsidP="00D858ED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из него – участие в отчетном году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B772AC" w14:textId="77777777" w:rsidR="007E5EA5" w:rsidRPr="00020878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B7187C" w14:textId="77777777" w:rsidR="007E5EA5" w:rsidRPr="00020878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275" w:rsidRPr="000C373B" w14:paraId="258CBDBF" w14:textId="77777777" w:rsidTr="00020878">
        <w:trPr>
          <w:trHeight w:val="229"/>
        </w:trPr>
        <w:tc>
          <w:tcPr>
            <w:tcW w:w="1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17690D" w14:textId="1429352E" w:rsidR="00D24275" w:rsidRPr="00020878" w:rsidRDefault="00D24275" w:rsidP="009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гранта в форме субсидии на создание и развитие инжиниринговых центров по результатам конкурса Минпромторга России и Минобрнауки России (в рамках поручения Правительства РФ от 23 мая 2013 г. № ДМ-П8-3464 и распоряжения Правительства Российской Федерации от 23 июля 2013 г. № 1300-р)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25CD60" w14:textId="354EDF2D" w:rsidR="00D24275" w:rsidRPr="00020878" w:rsidRDefault="00D2427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449174" w14:textId="77777777" w:rsidR="00D24275" w:rsidRPr="00020878" w:rsidRDefault="00D2427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275" w:rsidRPr="000C373B" w14:paraId="5C9B4C7B" w14:textId="77777777" w:rsidTr="00020878">
        <w:trPr>
          <w:trHeight w:val="229"/>
        </w:trPr>
        <w:tc>
          <w:tcPr>
            <w:tcW w:w="1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0EA03A" w14:textId="0C55F8BA" w:rsidR="00D24275" w:rsidRPr="00020878" w:rsidRDefault="00D24275" w:rsidP="009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Получение гранта в форме субсидий из федерального бюджета на реализацию проектов по созданию и развитию инжиниринговых центров (в рамках постановления Правительства РФ от 1 августа 2020 г. № 1156)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25C7D5" w14:textId="05C1EA99" w:rsidR="00D24275" w:rsidRPr="00020878" w:rsidRDefault="00D2427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700C78" w14:textId="77777777" w:rsidR="00D24275" w:rsidRPr="00020878" w:rsidRDefault="00D2427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920" w:rsidRPr="000C373B" w14:paraId="515CFB19" w14:textId="77777777" w:rsidTr="00020878">
        <w:trPr>
          <w:trHeight w:val="229"/>
        </w:trPr>
        <w:tc>
          <w:tcPr>
            <w:tcW w:w="1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6D4CD2" w14:textId="69F05A5D" w:rsidR="00934920" w:rsidRPr="00020878" w:rsidRDefault="00934920" w:rsidP="006E7878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из него – участие в отчетном году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290C9F" w14:textId="687914B9" w:rsidR="00934920" w:rsidRPr="00020878" w:rsidRDefault="002234FB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D6252D" w14:textId="77777777" w:rsidR="00934920" w:rsidRPr="00020878" w:rsidRDefault="00934920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141C61" w14:textId="77777777" w:rsidR="007E5EA5" w:rsidRPr="007E5EA5" w:rsidRDefault="007E5EA5" w:rsidP="007E5EA5">
      <w:pPr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br w:type="page"/>
      </w:r>
    </w:p>
    <w:p w14:paraId="6A917DB1" w14:textId="77777777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>7. Сведения о филиалах организации и малых инновационных предприятиях, учредителем (соучредителем) которых является организация</w:t>
      </w:r>
    </w:p>
    <w:p w14:paraId="6A8FE1F0" w14:textId="77777777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t>7.1.</w:t>
      </w:r>
      <w:r w:rsidRPr="00491F41">
        <w:rPr>
          <w:rFonts w:ascii="Times New Roman" w:hAnsi="Times New Roman" w:cs="Times New Roman"/>
          <w:b/>
        </w:rPr>
        <w:t xml:space="preserve"> </w:t>
      </w:r>
      <w:r w:rsidRPr="007E5EA5">
        <w:rPr>
          <w:rFonts w:ascii="Times New Roman" w:hAnsi="Times New Roman" w:cs="Times New Roman"/>
          <w:b/>
        </w:rPr>
        <w:t xml:space="preserve">Сведения о филиалах организации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28"/>
        <w:gridCol w:w="836"/>
        <w:gridCol w:w="1533"/>
        <w:gridCol w:w="1532"/>
        <w:gridCol w:w="1254"/>
        <w:gridCol w:w="1393"/>
        <w:gridCol w:w="2784"/>
      </w:tblGrid>
      <w:tr w:rsidR="007E5EA5" w:rsidRPr="000C373B" w14:paraId="3E48B80E" w14:textId="77777777" w:rsidTr="002D1515">
        <w:trPr>
          <w:trHeight w:val="231"/>
        </w:trPr>
        <w:tc>
          <w:tcPr>
            <w:tcW w:w="5325" w:type="dxa"/>
            <w:vMerge w:val="restart"/>
          </w:tcPr>
          <w:p w14:paraId="2CDBB0F2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филиала</w:t>
            </w:r>
          </w:p>
        </w:tc>
        <w:tc>
          <w:tcPr>
            <w:tcW w:w="850" w:type="dxa"/>
            <w:vMerge w:val="restart"/>
          </w:tcPr>
          <w:p w14:paraId="031FF7F4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119" w:type="dxa"/>
            <w:gridSpan w:val="2"/>
          </w:tcPr>
          <w:p w14:paraId="7C77FC6A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693" w:type="dxa"/>
            <w:gridSpan w:val="2"/>
          </w:tcPr>
          <w:p w14:paraId="221B783B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835" w:type="dxa"/>
            <w:vMerge w:val="restart"/>
          </w:tcPr>
          <w:p w14:paraId="12E03472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Оказывали инжиниринговые услуги собственными силами в отчетном году - укажите код: 1- да, 0 - нет</w:t>
            </w:r>
          </w:p>
        </w:tc>
      </w:tr>
      <w:tr w:rsidR="007E5EA5" w:rsidRPr="000C373B" w14:paraId="52B04BD9" w14:textId="77777777" w:rsidTr="002D1515">
        <w:tc>
          <w:tcPr>
            <w:tcW w:w="5325" w:type="dxa"/>
            <w:vMerge/>
          </w:tcPr>
          <w:p w14:paraId="06C9C53C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5A0419A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016A43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ОКПО или идентификационный номер</w:t>
            </w:r>
          </w:p>
        </w:tc>
        <w:tc>
          <w:tcPr>
            <w:tcW w:w="1559" w:type="dxa"/>
          </w:tcPr>
          <w:p w14:paraId="01568AD3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по </w:t>
            </w:r>
            <w:hyperlink r:id="rId10">
              <w:r w:rsidRPr="000C373B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76" w:type="dxa"/>
          </w:tcPr>
          <w:p w14:paraId="70186524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электронной почты</w:t>
            </w:r>
          </w:p>
        </w:tc>
        <w:tc>
          <w:tcPr>
            <w:tcW w:w="1417" w:type="dxa"/>
          </w:tcPr>
          <w:p w14:paraId="72ED0186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веб-сайта</w:t>
            </w:r>
          </w:p>
        </w:tc>
        <w:tc>
          <w:tcPr>
            <w:tcW w:w="2835" w:type="dxa"/>
            <w:vMerge/>
          </w:tcPr>
          <w:p w14:paraId="09606932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021AAEF6" w14:textId="77777777" w:rsidTr="002D1515">
        <w:tc>
          <w:tcPr>
            <w:tcW w:w="5325" w:type="dxa"/>
            <w:vAlign w:val="center"/>
          </w:tcPr>
          <w:p w14:paraId="505AB5DF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3001762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758DEF9A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612DE174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382EF862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7CFB87E3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589909D2" w14:textId="3C3C1A8D" w:rsidR="007E5EA5" w:rsidRPr="000C373B" w:rsidRDefault="000C373B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E5EA5" w:rsidRPr="000C373B" w14:paraId="49047F19" w14:textId="77777777" w:rsidTr="002D1515">
        <w:tc>
          <w:tcPr>
            <w:tcW w:w="5325" w:type="dxa"/>
            <w:vAlign w:val="center"/>
          </w:tcPr>
          <w:p w14:paraId="54B6B589" w14:textId="77777777" w:rsidR="007E5EA5" w:rsidRPr="000C373B" w:rsidRDefault="007E5EA5" w:rsidP="00D858ED">
            <w:pPr>
              <w:tabs>
                <w:tab w:val="left" w:pos="808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5F1C05" w14:textId="3B50EDDF" w:rsidR="007E5EA5" w:rsidRPr="00545FC6" w:rsidRDefault="00556D1E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14:paraId="5BC2AEBA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B5F747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DC41A0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CE6102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96C40F2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7E227C" w14:textId="77777777" w:rsidR="00F70C1C" w:rsidRDefault="00F70C1C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4C8CAD3C" w14:textId="43672EE0" w:rsidR="007E5EA5" w:rsidRPr="00491F41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t>7.2.</w:t>
      </w:r>
      <w:r w:rsidRPr="00491F41">
        <w:rPr>
          <w:rFonts w:ascii="Times New Roman" w:hAnsi="Times New Roman" w:cs="Times New Roman"/>
          <w:b/>
        </w:rPr>
        <w:t xml:space="preserve"> </w:t>
      </w:r>
      <w:r w:rsidRPr="007E5EA5">
        <w:rPr>
          <w:rFonts w:ascii="Times New Roman" w:hAnsi="Times New Roman" w:cs="Times New Roman"/>
          <w:b/>
        </w:rPr>
        <w:t xml:space="preserve">Сведения о малых инновационных предприятиях (МИП), учредителем (соучредителем) которых является организация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67"/>
        <w:gridCol w:w="791"/>
        <w:gridCol w:w="791"/>
        <w:gridCol w:w="923"/>
        <w:gridCol w:w="1054"/>
        <w:gridCol w:w="1186"/>
        <w:gridCol w:w="1448"/>
        <w:gridCol w:w="1186"/>
        <w:gridCol w:w="1186"/>
        <w:gridCol w:w="1580"/>
        <w:gridCol w:w="1448"/>
      </w:tblGrid>
      <w:tr w:rsidR="007E5EA5" w:rsidRPr="000C373B" w14:paraId="1308237A" w14:textId="77777777" w:rsidTr="002D1515">
        <w:trPr>
          <w:trHeight w:val="70"/>
        </w:trPr>
        <w:tc>
          <w:tcPr>
            <w:tcW w:w="3050" w:type="dxa"/>
            <w:vMerge w:val="restart"/>
          </w:tcPr>
          <w:p w14:paraId="4BDEB7C1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МИП</w:t>
            </w:r>
          </w:p>
        </w:tc>
        <w:tc>
          <w:tcPr>
            <w:tcW w:w="810" w:type="dxa"/>
            <w:vMerge w:val="restart"/>
          </w:tcPr>
          <w:p w14:paraId="3A3C429A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810" w:type="dxa"/>
            <w:vMerge w:val="restart"/>
          </w:tcPr>
          <w:p w14:paraId="34D3DF78" w14:textId="77777777" w:rsidR="007E5EA5" w:rsidRPr="000C373B" w:rsidRDefault="007E5EA5" w:rsidP="00D858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729" w:type="dxa"/>
            <w:gridSpan w:val="4"/>
          </w:tcPr>
          <w:p w14:paraId="3F30CA0C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432" w:type="dxa"/>
            <w:gridSpan w:val="2"/>
          </w:tcPr>
          <w:p w14:paraId="4DC404D3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622" w:type="dxa"/>
            <w:vMerge w:val="restart"/>
          </w:tcPr>
          <w:p w14:paraId="73FA0404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Организация является учредителем – (укажите код 1) или соучредителем (укажите код 2)</w:t>
            </w:r>
          </w:p>
        </w:tc>
        <w:tc>
          <w:tcPr>
            <w:tcW w:w="1486" w:type="dxa"/>
            <w:vMerge w:val="restart"/>
          </w:tcPr>
          <w:p w14:paraId="597906D6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Оказывали инжиниринговые услуги собственными силами в отчетном году - укажите код: 1- да, 0 - нет</w:t>
            </w:r>
          </w:p>
        </w:tc>
      </w:tr>
      <w:tr w:rsidR="007E5EA5" w:rsidRPr="000C373B" w14:paraId="3A2AA25A" w14:textId="77777777" w:rsidTr="002D1515">
        <w:trPr>
          <w:trHeight w:val="300"/>
        </w:trPr>
        <w:tc>
          <w:tcPr>
            <w:tcW w:w="3050" w:type="dxa"/>
            <w:vMerge/>
          </w:tcPr>
          <w:p w14:paraId="3A45A9BB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1D8D3D6F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4E7A7E46" w14:textId="77777777" w:rsidR="007E5EA5" w:rsidRPr="000C373B" w:rsidRDefault="007E5EA5" w:rsidP="00D85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14:paraId="4C4B310D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ОКПО </w:t>
            </w:r>
          </w:p>
        </w:tc>
        <w:tc>
          <w:tcPr>
            <w:tcW w:w="1081" w:type="dxa"/>
            <w:shd w:val="clear" w:color="auto" w:fill="auto"/>
          </w:tcPr>
          <w:p w14:paraId="7BA58F98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по </w:t>
            </w:r>
            <w:hyperlink r:id="rId11">
              <w:r w:rsidRPr="000C373B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16" w:type="dxa"/>
          </w:tcPr>
          <w:p w14:paraId="1982AC30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формы собственности по </w:t>
            </w:r>
            <w:hyperlink r:id="rId12">
              <w:r w:rsidRPr="000C373B">
                <w:rPr>
                  <w:rFonts w:ascii="Times New Roman" w:hAnsi="Times New Roman" w:cs="Times New Roman"/>
                  <w:sz w:val="20"/>
                  <w:szCs w:val="20"/>
                </w:rPr>
                <w:t>ОКФС</w:t>
              </w:r>
            </w:hyperlink>
          </w:p>
        </w:tc>
        <w:tc>
          <w:tcPr>
            <w:tcW w:w="1486" w:type="dxa"/>
          </w:tcPr>
          <w:p w14:paraId="45146B8E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организационно-правовой формы по </w:t>
            </w:r>
            <w:hyperlink r:id="rId13">
              <w:r w:rsidRPr="000C373B">
                <w:rPr>
                  <w:rFonts w:ascii="Times New Roman" w:hAnsi="Times New Roman" w:cs="Times New Roman"/>
                  <w:sz w:val="20"/>
                  <w:szCs w:val="20"/>
                </w:rPr>
                <w:t>ОКОПФ</w:t>
              </w:r>
            </w:hyperlink>
          </w:p>
        </w:tc>
        <w:tc>
          <w:tcPr>
            <w:tcW w:w="1216" w:type="dxa"/>
          </w:tcPr>
          <w:p w14:paraId="3B6EF051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электронной почты</w:t>
            </w:r>
          </w:p>
        </w:tc>
        <w:tc>
          <w:tcPr>
            <w:tcW w:w="1216" w:type="dxa"/>
          </w:tcPr>
          <w:p w14:paraId="2A062314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веб-сайта</w:t>
            </w:r>
          </w:p>
        </w:tc>
        <w:tc>
          <w:tcPr>
            <w:tcW w:w="1622" w:type="dxa"/>
            <w:vMerge/>
          </w:tcPr>
          <w:p w14:paraId="487C6CF7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14:paraId="686D0A22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69D2812F" w14:textId="77777777" w:rsidTr="002D1515">
        <w:trPr>
          <w:trHeight w:val="300"/>
        </w:trPr>
        <w:tc>
          <w:tcPr>
            <w:tcW w:w="3050" w:type="dxa"/>
            <w:vAlign w:val="center"/>
          </w:tcPr>
          <w:p w14:paraId="10A33509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14:paraId="603641AE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14:paraId="1C829EE2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vAlign w:val="center"/>
          </w:tcPr>
          <w:p w14:paraId="5A160271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1" w:type="dxa"/>
            <w:vAlign w:val="center"/>
          </w:tcPr>
          <w:p w14:paraId="196887B0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6" w:type="dxa"/>
            <w:vAlign w:val="center"/>
          </w:tcPr>
          <w:p w14:paraId="5A2A2E39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  <w:vAlign w:val="center"/>
          </w:tcPr>
          <w:p w14:paraId="1F3C1EE5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6" w:type="dxa"/>
            <w:vAlign w:val="center"/>
          </w:tcPr>
          <w:p w14:paraId="6079F707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6" w:type="dxa"/>
            <w:vAlign w:val="center"/>
          </w:tcPr>
          <w:p w14:paraId="4206BE74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2" w:type="dxa"/>
            <w:vAlign w:val="center"/>
          </w:tcPr>
          <w:p w14:paraId="17C54C19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6" w:type="dxa"/>
            <w:vAlign w:val="center"/>
          </w:tcPr>
          <w:p w14:paraId="07051A66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E5EA5" w:rsidRPr="000C373B" w14:paraId="05759F96" w14:textId="77777777" w:rsidTr="002D1515">
        <w:trPr>
          <w:trHeight w:val="300"/>
        </w:trPr>
        <w:tc>
          <w:tcPr>
            <w:tcW w:w="3050" w:type="dxa"/>
            <w:vAlign w:val="center"/>
          </w:tcPr>
          <w:p w14:paraId="4BB2E8E0" w14:textId="77777777" w:rsidR="007E5EA5" w:rsidRPr="000C373B" w:rsidRDefault="007E5EA5" w:rsidP="00D858ED">
            <w:pPr>
              <w:tabs>
                <w:tab w:val="left" w:pos="808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99CBC6F" w14:textId="698A9407" w:rsidR="007E5EA5" w:rsidRPr="000C373B" w:rsidRDefault="00556D1E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vAlign w:val="center"/>
          </w:tcPr>
          <w:p w14:paraId="7CF5A6BE" w14:textId="77777777" w:rsidR="007E5EA5" w:rsidRPr="000C373B" w:rsidRDefault="007E5EA5" w:rsidP="00D858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770ABE9B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23F3C9D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7F053A0F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0691485D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0E91D574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0BB6896D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74C2DC9B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7296277B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5102DD" w14:textId="77777777" w:rsidR="00FA19B0" w:rsidRPr="00EC2969" w:rsidRDefault="00FA19B0" w:rsidP="002D1515">
      <w:pPr>
        <w:ind w:firstLine="567"/>
        <w:jc w:val="both"/>
        <w:rPr>
          <w:rFonts w:ascii="Times New Roman" w:hAnsi="Times New Roman" w:cs="Times New Roman"/>
        </w:rPr>
      </w:pPr>
    </w:p>
    <w:sectPr w:rsidR="00FA19B0" w:rsidRPr="00EC2969" w:rsidSect="008004C5">
      <w:foot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A7240" w14:textId="77777777" w:rsidR="00D16208" w:rsidRDefault="00D16208" w:rsidP="0094615E">
      <w:pPr>
        <w:spacing w:after="0" w:line="240" w:lineRule="auto"/>
      </w:pPr>
      <w:r>
        <w:separator/>
      </w:r>
    </w:p>
  </w:endnote>
  <w:endnote w:type="continuationSeparator" w:id="0">
    <w:p w14:paraId="4C486975" w14:textId="77777777" w:rsidR="00D16208" w:rsidRDefault="00D16208" w:rsidP="0094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3581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DE9738" w14:textId="06F20EE7" w:rsidR="00D16208" w:rsidRPr="002D1515" w:rsidRDefault="00D16208" w:rsidP="002010F3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15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15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15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0878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2D15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433E4" w14:textId="77777777" w:rsidR="00D16208" w:rsidRDefault="00D16208" w:rsidP="0094615E">
      <w:pPr>
        <w:spacing w:after="0" w:line="240" w:lineRule="auto"/>
      </w:pPr>
      <w:r>
        <w:separator/>
      </w:r>
    </w:p>
  </w:footnote>
  <w:footnote w:type="continuationSeparator" w:id="0">
    <w:p w14:paraId="047C7FB0" w14:textId="77777777" w:rsidR="00D16208" w:rsidRDefault="00D16208" w:rsidP="00946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5F0"/>
    <w:multiLevelType w:val="hybridMultilevel"/>
    <w:tmpl w:val="3536AC24"/>
    <w:lvl w:ilvl="0" w:tplc="4ED01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6C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0E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E7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0C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4A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0A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AA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CF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B077C0"/>
    <w:multiLevelType w:val="hybridMultilevel"/>
    <w:tmpl w:val="788642C8"/>
    <w:lvl w:ilvl="0" w:tplc="5478DA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323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C4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C0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61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A4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62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03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A5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E7AD"/>
    <w:multiLevelType w:val="hybridMultilevel"/>
    <w:tmpl w:val="18C0DFBC"/>
    <w:lvl w:ilvl="0" w:tplc="F4D42C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A67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48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60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EE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AAB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A0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C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E64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209F"/>
    <w:multiLevelType w:val="multilevel"/>
    <w:tmpl w:val="B3FAF65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89D151A"/>
    <w:multiLevelType w:val="multilevel"/>
    <w:tmpl w:val="634CB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8EC5763"/>
    <w:multiLevelType w:val="hybridMultilevel"/>
    <w:tmpl w:val="B4C2173E"/>
    <w:lvl w:ilvl="0" w:tplc="FDD8D0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DCB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C3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6D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67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2E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6D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0B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46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ECA86"/>
    <w:multiLevelType w:val="hybridMultilevel"/>
    <w:tmpl w:val="3AFAEDFE"/>
    <w:lvl w:ilvl="0" w:tplc="AE849A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704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F0E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A8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AA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80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D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62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0F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65FDA"/>
    <w:multiLevelType w:val="multilevel"/>
    <w:tmpl w:val="E17AA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A62C64F"/>
    <w:multiLevelType w:val="hybridMultilevel"/>
    <w:tmpl w:val="253CBBB8"/>
    <w:lvl w:ilvl="0" w:tplc="07C6B4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FAD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44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8E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A5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8C3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22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C3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C1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25988"/>
    <w:multiLevelType w:val="hybridMultilevel"/>
    <w:tmpl w:val="1A92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475F7"/>
    <w:multiLevelType w:val="hybridMultilevel"/>
    <w:tmpl w:val="A6C21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D4781"/>
    <w:multiLevelType w:val="hybridMultilevel"/>
    <w:tmpl w:val="A672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912D4"/>
    <w:multiLevelType w:val="hybridMultilevel"/>
    <w:tmpl w:val="2840669C"/>
    <w:lvl w:ilvl="0" w:tplc="CEC010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74C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904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24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CF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61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62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E4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2A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4866DF"/>
    <w:multiLevelType w:val="hybridMultilevel"/>
    <w:tmpl w:val="5ACCBAC8"/>
    <w:lvl w:ilvl="0" w:tplc="0944B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DE5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C9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68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24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E8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09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26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CA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C1627"/>
    <w:multiLevelType w:val="hybridMultilevel"/>
    <w:tmpl w:val="2120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83506"/>
    <w:multiLevelType w:val="hybridMultilevel"/>
    <w:tmpl w:val="A9E2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9D4A19"/>
    <w:multiLevelType w:val="hybridMultilevel"/>
    <w:tmpl w:val="52141B1E"/>
    <w:lvl w:ilvl="0" w:tplc="937214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824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C2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6E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C5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4E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EF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45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4B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944646"/>
    <w:multiLevelType w:val="hybridMultilevel"/>
    <w:tmpl w:val="3CB2CD94"/>
    <w:lvl w:ilvl="0" w:tplc="43882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09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1C5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08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6D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8C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C8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AE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87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CEE1A0C"/>
    <w:multiLevelType w:val="multilevel"/>
    <w:tmpl w:val="789EA1BC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cs="Times New Roman" w:hint="default"/>
      </w:rPr>
    </w:lvl>
  </w:abstractNum>
  <w:abstractNum w:abstractNumId="19" w15:restartNumberingAfterBreak="0">
    <w:nsid w:val="1D06949C"/>
    <w:multiLevelType w:val="hybridMultilevel"/>
    <w:tmpl w:val="2BE208CA"/>
    <w:lvl w:ilvl="0" w:tplc="9DAEB4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744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C1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AD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3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A6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E1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E6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E4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4F23C8"/>
    <w:multiLevelType w:val="hybridMultilevel"/>
    <w:tmpl w:val="AE5463BE"/>
    <w:lvl w:ilvl="0" w:tplc="DA44E4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CC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4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E1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09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45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EA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C5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04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B79302"/>
    <w:multiLevelType w:val="hybridMultilevel"/>
    <w:tmpl w:val="BEC64A6C"/>
    <w:lvl w:ilvl="0" w:tplc="7AEE93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5E0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06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48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88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0A6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A3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63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6C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A87D73"/>
    <w:multiLevelType w:val="multilevel"/>
    <w:tmpl w:val="02140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355212F"/>
    <w:multiLevelType w:val="multilevel"/>
    <w:tmpl w:val="A1106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44523F5"/>
    <w:multiLevelType w:val="hybridMultilevel"/>
    <w:tmpl w:val="45C4F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AEE4C5"/>
    <w:multiLevelType w:val="hybridMultilevel"/>
    <w:tmpl w:val="16B21134"/>
    <w:lvl w:ilvl="0" w:tplc="38D24F22">
      <w:start w:val="1"/>
      <w:numFmt w:val="decimal"/>
      <w:lvlText w:val="%1."/>
      <w:lvlJc w:val="left"/>
      <w:pPr>
        <w:ind w:left="720" w:hanging="360"/>
      </w:pPr>
    </w:lvl>
    <w:lvl w:ilvl="1" w:tplc="57860718">
      <w:start w:val="1"/>
      <w:numFmt w:val="lowerLetter"/>
      <w:lvlText w:val="%2."/>
      <w:lvlJc w:val="left"/>
      <w:pPr>
        <w:ind w:left="1440" w:hanging="360"/>
      </w:pPr>
    </w:lvl>
    <w:lvl w:ilvl="2" w:tplc="8F5E8D0E">
      <w:start w:val="1"/>
      <w:numFmt w:val="lowerRoman"/>
      <w:lvlText w:val="%3."/>
      <w:lvlJc w:val="right"/>
      <w:pPr>
        <w:ind w:left="2160" w:hanging="180"/>
      </w:pPr>
    </w:lvl>
    <w:lvl w:ilvl="3" w:tplc="C2EC628A">
      <w:start w:val="1"/>
      <w:numFmt w:val="decimal"/>
      <w:lvlText w:val="%4."/>
      <w:lvlJc w:val="left"/>
      <w:pPr>
        <w:ind w:left="2880" w:hanging="360"/>
      </w:pPr>
    </w:lvl>
    <w:lvl w:ilvl="4" w:tplc="E1ECE0FC">
      <w:start w:val="1"/>
      <w:numFmt w:val="lowerLetter"/>
      <w:lvlText w:val="%5."/>
      <w:lvlJc w:val="left"/>
      <w:pPr>
        <w:ind w:left="3600" w:hanging="360"/>
      </w:pPr>
    </w:lvl>
    <w:lvl w:ilvl="5" w:tplc="A9CEC460">
      <w:start w:val="1"/>
      <w:numFmt w:val="lowerRoman"/>
      <w:lvlText w:val="%6."/>
      <w:lvlJc w:val="right"/>
      <w:pPr>
        <w:ind w:left="4320" w:hanging="180"/>
      </w:pPr>
    </w:lvl>
    <w:lvl w:ilvl="6" w:tplc="2B140B08">
      <w:start w:val="1"/>
      <w:numFmt w:val="decimal"/>
      <w:lvlText w:val="%7."/>
      <w:lvlJc w:val="left"/>
      <w:pPr>
        <w:ind w:left="5040" w:hanging="360"/>
      </w:pPr>
    </w:lvl>
    <w:lvl w:ilvl="7" w:tplc="ACA0219A">
      <w:start w:val="1"/>
      <w:numFmt w:val="lowerLetter"/>
      <w:lvlText w:val="%8."/>
      <w:lvlJc w:val="left"/>
      <w:pPr>
        <w:ind w:left="5760" w:hanging="360"/>
      </w:pPr>
    </w:lvl>
    <w:lvl w:ilvl="8" w:tplc="681424F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DE6C26"/>
    <w:multiLevelType w:val="multilevel"/>
    <w:tmpl w:val="99224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A9C5D06"/>
    <w:multiLevelType w:val="hybridMultilevel"/>
    <w:tmpl w:val="E4EA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707CAA"/>
    <w:multiLevelType w:val="multilevel"/>
    <w:tmpl w:val="C50C1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CDC1F6E"/>
    <w:multiLevelType w:val="hybridMultilevel"/>
    <w:tmpl w:val="D41CF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E202AC"/>
    <w:multiLevelType w:val="hybridMultilevel"/>
    <w:tmpl w:val="784C66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EEC29D"/>
    <w:multiLevelType w:val="hybridMultilevel"/>
    <w:tmpl w:val="BB94B638"/>
    <w:lvl w:ilvl="0" w:tplc="000AB7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6E0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A65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A0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CF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760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4C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8F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44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DA66A3"/>
    <w:multiLevelType w:val="hybridMultilevel"/>
    <w:tmpl w:val="DFFED632"/>
    <w:lvl w:ilvl="0" w:tplc="BFA6FA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FCA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81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EB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69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06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3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44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2C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04F527"/>
    <w:multiLevelType w:val="hybridMultilevel"/>
    <w:tmpl w:val="74F8D194"/>
    <w:lvl w:ilvl="0" w:tplc="C19E71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703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8B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6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C5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25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08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06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49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39235B"/>
    <w:multiLevelType w:val="multilevel"/>
    <w:tmpl w:val="D4A41240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5" w15:restartNumberingAfterBreak="0">
    <w:nsid w:val="345FEE21"/>
    <w:multiLevelType w:val="hybridMultilevel"/>
    <w:tmpl w:val="EF345CE8"/>
    <w:lvl w:ilvl="0" w:tplc="BD40D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4B7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86D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85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08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8D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4E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46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82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6D3320"/>
    <w:multiLevelType w:val="hybridMultilevel"/>
    <w:tmpl w:val="6FC2E3AA"/>
    <w:lvl w:ilvl="0" w:tplc="A9663D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A6A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2D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80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6B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00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E0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AF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06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9C2F15"/>
    <w:multiLevelType w:val="hybridMultilevel"/>
    <w:tmpl w:val="90C2FF14"/>
    <w:lvl w:ilvl="0" w:tplc="458C96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92C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68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EC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AC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87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01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E4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81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175AAA"/>
    <w:multiLevelType w:val="hybridMultilevel"/>
    <w:tmpl w:val="D87E000A"/>
    <w:lvl w:ilvl="0" w:tplc="FAD09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66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E8E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84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67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20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A0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E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0C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37E581CD"/>
    <w:multiLevelType w:val="hybridMultilevel"/>
    <w:tmpl w:val="A8B4AC16"/>
    <w:lvl w:ilvl="0" w:tplc="5A92E8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6C5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A1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C7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44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F0E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41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EE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2B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45BE74"/>
    <w:multiLevelType w:val="hybridMultilevel"/>
    <w:tmpl w:val="DC2E5820"/>
    <w:lvl w:ilvl="0" w:tplc="28C0C8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606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25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29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C6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A2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89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8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42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3E033C"/>
    <w:multiLevelType w:val="hybridMultilevel"/>
    <w:tmpl w:val="79B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44F778"/>
    <w:multiLevelType w:val="hybridMultilevel"/>
    <w:tmpl w:val="8BDE6C16"/>
    <w:lvl w:ilvl="0" w:tplc="036222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202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8F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E5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CB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C2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24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62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41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807CEF"/>
    <w:multiLevelType w:val="hybridMultilevel"/>
    <w:tmpl w:val="4E70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F90F47"/>
    <w:multiLevelType w:val="hybridMultilevel"/>
    <w:tmpl w:val="D9CAAD68"/>
    <w:lvl w:ilvl="0" w:tplc="E67847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12E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64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CD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EA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ED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E4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C4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89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7C8B55"/>
    <w:multiLevelType w:val="hybridMultilevel"/>
    <w:tmpl w:val="E892E7FA"/>
    <w:lvl w:ilvl="0" w:tplc="E8F82D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82C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2B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09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66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C4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85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62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AA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EA6CBA"/>
    <w:multiLevelType w:val="hybridMultilevel"/>
    <w:tmpl w:val="CA049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030341"/>
    <w:multiLevelType w:val="hybridMultilevel"/>
    <w:tmpl w:val="67D491E6"/>
    <w:lvl w:ilvl="0" w:tplc="BAD064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3E7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AE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C6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68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22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4E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03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08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992A8F"/>
    <w:multiLevelType w:val="multilevel"/>
    <w:tmpl w:val="B90EEC42"/>
    <w:lvl w:ilvl="0">
      <w:start w:val="1"/>
      <w:numFmt w:val="decimal"/>
      <w:pStyle w:val="1"/>
      <w:lvlText w:val="%1"/>
      <w:lvlJc w:val="left"/>
      <w:pPr>
        <w:ind w:left="999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9" w15:restartNumberingAfterBreak="0">
    <w:nsid w:val="49237C23"/>
    <w:multiLevelType w:val="hybridMultilevel"/>
    <w:tmpl w:val="1E76E9BE"/>
    <w:lvl w:ilvl="0" w:tplc="9C169B4A">
      <w:start w:val="1"/>
      <w:numFmt w:val="decimal"/>
      <w:lvlText w:val="%1."/>
      <w:lvlJc w:val="left"/>
      <w:pPr>
        <w:ind w:left="720" w:hanging="360"/>
      </w:pPr>
    </w:lvl>
    <w:lvl w:ilvl="1" w:tplc="FCEE01CE">
      <w:start w:val="1"/>
      <w:numFmt w:val="lowerLetter"/>
      <w:lvlText w:val="%2."/>
      <w:lvlJc w:val="left"/>
      <w:pPr>
        <w:ind w:left="1440" w:hanging="360"/>
      </w:pPr>
    </w:lvl>
    <w:lvl w:ilvl="2" w:tplc="ABD47036">
      <w:start w:val="1"/>
      <w:numFmt w:val="lowerRoman"/>
      <w:lvlText w:val="%3."/>
      <w:lvlJc w:val="right"/>
      <w:pPr>
        <w:ind w:left="2160" w:hanging="180"/>
      </w:pPr>
    </w:lvl>
    <w:lvl w:ilvl="3" w:tplc="4E546F66">
      <w:start w:val="1"/>
      <w:numFmt w:val="decimal"/>
      <w:lvlText w:val="%4."/>
      <w:lvlJc w:val="left"/>
      <w:pPr>
        <w:ind w:left="2880" w:hanging="360"/>
      </w:pPr>
    </w:lvl>
    <w:lvl w:ilvl="4" w:tplc="072A1324">
      <w:start w:val="1"/>
      <w:numFmt w:val="lowerLetter"/>
      <w:lvlText w:val="%5."/>
      <w:lvlJc w:val="left"/>
      <w:pPr>
        <w:ind w:left="3600" w:hanging="360"/>
      </w:pPr>
    </w:lvl>
    <w:lvl w:ilvl="5" w:tplc="CB981FDA">
      <w:start w:val="1"/>
      <w:numFmt w:val="lowerRoman"/>
      <w:lvlText w:val="%6."/>
      <w:lvlJc w:val="right"/>
      <w:pPr>
        <w:ind w:left="4320" w:hanging="180"/>
      </w:pPr>
    </w:lvl>
    <w:lvl w:ilvl="6" w:tplc="3CE81CFC">
      <w:start w:val="1"/>
      <w:numFmt w:val="decimal"/>
      <w:lvlText w:val="%7."/>
      <w:lvlJc w:val="left"/>
      <w:pPr>
        <w:ind w:left="5040" w:hanging="360"/>
      </w:pPr>
    </w:lvl>
    <w:lvl w:ilvl="7" w:tplc="57DABB9C">
      <w:start w:val="1"/>
      <w:numFmt w:val="lowerLetter"/>
      <w:lvlText w:val="%8."/>
      <w:lvlJc w:val="left"/>
      <w:pPr>
        <w:ind w:left="5760" w:hanging="360"/>
      </w:pPr>
    </w:lvl>
    <w:lvl w:ilvl="8" w:tplc="FE080A6A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CD026C"/>
    <w:multiLevelType w:val="hybridMultilevel"/>
    <w:tmpl w:val="161E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F1EBD4"/>
    <w:multiLevelType w:val="hybridMultilevel"/>
    <w:tmpl w:val="F3A6BAEE"/>
    <w:lvl w:ilvl="0" w:tplc="AEA68F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88C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E2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AC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83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547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01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8E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88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B96C8E"/>
    <w:multiLevelType w:val="hybridMultilevel"/>
    <w:tmpl w:val="FF68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4DC821"/>
    <w:multiLevelType w:val="hybridMultilevel"/>
    <w:tmpl w:val="458C578E"/>
    <w:lvl w:ilvl="0" w:tplc="748A30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4A3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8C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22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E1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0E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20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24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A8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6BBC3B"/>
    <w:multiLevelType w:val="hybridMultilevel"/>
    <w:tmpl w:val="954E5914"/>
    <w:lvl w:ilvl="0" w:tplc="B56EDC02">
      <w:start w:val="1"/>
      <w:numFmt w:val="decimal"/>
      <w:lvlText w:val="%1."/>
      <w:lvlJc w:val="left"/>
      <w:pPr>
        <w:ind w:left="720" w:hanging="360"/>
      </w:pPr>
    </w:lvl>
    <w:lvl w:ilvl="1" w:tplc="C096EB9A">
      <w:start w:val="1"/>
      <w:numFmt w:val="lowerLetter"/>
      <w:lvlText w:val="%2."/>
      <w:lvlJc w:val="left"/>
      <w:pPr>
        <w:ind w:left="1440" w:hanging="360"/>
      </w:pPr>
    </w:lvl>
    <w:lvl w:ilvl="2" w:tplc="2056FD16">
      <w:start w:val="1"/>
      <w:numFmt w:val="lowerRoman"/>
      <w:lvlText w:val="%3."/>
      <w:lvlJc w:val="right"/>
      <w:pPr>
        <w:ind w:left="2160" w:hanging="180"/>
      </w:pPr>
    </w:lvl>
    <w:lvl w:ilvl="3" w:tplc="CA5470FA">
      <w:start w:val="1"/>
      <w:numFmt w:val="decimal"/>
      <w:lvlText w:val="%4."/>
      <w:lvlJc w:val="left"/>
      <w:pPr>
        <w:ind w:left="2880" w:hanging="360"/>
      </w:pPr>
    </w:lvl>
    <w:lvl w:ilvl="4" w:tplc="C574A85C">
      <w:start w:val="1"/>
      <w:numFmt w:val="lowerLetter"/>
      <w:lvlText w:val="%5."/>
      <w:lvlJc w:val="left"/>
      <w:pPr>
        <w:ind w:left="3600" w:hanging="360"/>
      </w:pPr>
    </w:lvl>
    <w:lvl w:ilvl="5" w:tplc="7F44D678">
      <w:start w:val="1"/>
      <w:numFmt w:val="lowerRoman"/>
      <w:lvlText w:val="%6."/>
      <w:lvlJc w:val="right"/>
      <w:pPr>
        <w:ind w:left="4320" w:hanging="180"/>
      </w:pPr>
    </w:lvl>
    <w:lvl w:ilvl="6" w:tplc="3746C65A">
      <w:start w:val="1"/>
      <w:numFmt w:val="decimal"/>
      <w:lvlText w:val="%7."/>
      <w:lvlJc w:val="left"/>
      <w:pPr>
        <w:ind w:left="5040" w:hanging="360"/>
      </w:pPr>
    </w:lvl>
    <w:lvl w:ilvl="7" w:tplc="1E1C603C">
      <w:start w:val="1"/>
      <w:numFmt w:val="lowerLetter"/>
      <w:lvlText w:val="%8."/>
      <w:lvlJc w:val="left"/>
      <w:pPr>
        <w:ind w:left="5760" w:hanging="360"/>
      </w:pPr>
    </w:lvl>
    <w:lvl w:ilvl="8" w:tplc="568EF910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E4B8D"/>
    <w:multiLevelType w:val="hybridMultilevel"/>
    <w:tmpl w:val="27B0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0C4108"/>
    <w:multiLevelType w:val="hybridMultilevel"/>
    <w:tmpl w:val="2208E70C"/>
    <w:lvl w:ilvl="0" w:tplc="4E18586C">
      <w:start w:val="1"/>
      <w:numFmt w:val="decimal"/>
      <w:lvlText w:val="%1."/>
      <w:lvlJc w:val="left"/>
      <w:pPr>
        <w:ind w:left="720" w:hanging="360"/>
      </w:pPr>
    </w:lvl>
    <w:lvl w:ilvl="1" w:tplc="8300F88E">
      <w:start w:val="1"/>
      <w:numFmt w:val="lowerLetter"/>
      <w:lvlText w:val="%2."/>
      <w:lvlJc w:val="left"/>
      <w:pPr>
        <w:ind w:left="1440" w:hanging="360"/>
      </w:pPr>
    </w:lvl>
    <w:lvl w:ilvl="2" w:tplc="F4921A74">
      <w:start w:val="1"/>
      <w:numFmt w:val="lowerRoman"/>
      <w:lvlText w:val="%3."/>
      <w:lvlJc w:val="right"/>
      <w:pPr>
        <w:ind w:left="2160" w:hanging="180"/>
      </w:pPr>
    </w:lvl>
    <w:lvl w:ilvl="3" w:tplc="3A9E392A">
      <w:start w:val="1"/>
      <w:numFmt w:val="decimal"/>
      <w:lvlText w:val="%4."/>
      <w:lvlJc w:val="left"/>
      <w:pPr>
        <w:ind w:left="2880" w:hanging="360"/>
      </w:pPr>
    </w:lvl>
    <w:lvl w:ilvl="4" w:tplc="6E2E6802">
      <w:start w:val="1"/>
      <w:numFmt w:val="lowerLetter"/>
      <w:lvlText w:val="%5."/>
      <w:lvlJc w:val="left"/>
      <w:pPr>
        <w:ind w:left="3600" w:hanging="360"/>
      </w:pPr>
    </w:lvl>
    <w:lvl w:ilvl="5" w:tplc="A42E0694">
      <w:start w:val="1"/>
      <w:numFmt w:val="lowerRoman"/>
      <w:lvlText w:val="%6."/>
      <w:lvlJc w:val="right"/>
      <w:pPr>
        <w:ind w:left="4320" w:hanging="180"/>
      </w:pPr>
    </w:lvl>
    <w:lvl w:ilvl="6" w:tplc="D9368690">
      <w:start w:val="1"/>
      <w:numFmt w:val="decimal"/>
      <w:lvlText w:val="%7."/>
      <w:lvlJc w:val="left"/>
      <w:pPr>
        <w:ind w:left="5040" w:hanging="360"/>
      </w:pPr>
    </w:lvl>
    <w:lvl w:ilvl="7" w:tplc="B7E66FFA">
      <w:start w:val="1"/>
      <w:numFmt w:val="lowerLetter"/>
      <w:lvlText w:val="%8."/>
      <w:lvlJc w:val="left"/>
      <w:pPr>
        <w:ind w:left="5760" w:hanging="360"/>
      </w:pPr>
    </w:lvl>
    <w:lvl w:ilvl="8" w:tplc="520AE1DE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262C2C"/>
    <w:multiLevelType w:val="multilevel"/>
    <w:tmpl w:val="0B285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8" w15:restartNumberingAfterBreak="0">
    <w:nsid w:val="592A5847"/>
    <w:multiLevelType w:val="multilevel"/>
    <w:tmpl w:val="D2F8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5BADA5A6"/>
    <w:multiLevelType w:val="hybridMultilevel"/>
    <w:tmpl w:val="67ACC9BE"/>
    <w:lvl w:ilvl="0" w:tplc="0E4E30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5A9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8E2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C9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44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A6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E2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A4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847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920C76"/>
    <w:multiLevelType w:val="multilevel"/>
    <w:tmpl w:val="C354FAE6"/>
    <w:lvl w:ilvl="0">
      <w:start w:val="1"/>
      <w:numFmt w:val="decimal"/>
      <w:pStyle w:val="10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1" w15:restartNumberingAfterBreak="0">
    <w:nsid w:val="622C7916"/>
    <w:multiLevelType w:val="hybridMultilevel"/>
    <w:tmpl w:val="B82019EA"/>
    <w:lvl w:ilvl="0" w:tplc="71A434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DA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6F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C5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4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E7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EC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04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6E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5D6534"/>
    <w:multiLevelType w:val="hybridMultilevel"/>
    <w:tmpl w:val="79B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5E7518"/>
    <w:multiLevelType w:val="multilevel"/>
    <w:tmpl w:val="DF6486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6FD8FDA6"/>
    <w:multiLevelType w:val="hybridMultilevel"/>
    <w:tmpl w:val="F71EF420"/>
    <w:lvl w:ilvl="0" w:tplc="170210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A68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6D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2E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84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26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A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6D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E1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5F17DA"/>
    <w:multiLevelType w:val="hybridMultilevel"/>
    <w:tmpl w:val="DC5E9238"/>
    <w:lvl w:ilvl="0" w:tplc="072452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DC2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04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A0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09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04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EF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9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EC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E87C8F"/>
    <w:multiLevelType w:val="multilevel"/>
    <w:tmpl w:val="443AE942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2134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5322" w:hanging="1080"/>
      </w:pPr>
    </w:lvl>
    <w:lvl w:ilvl="4">
      <w:start w:val="1"/>
      <w:numFmt w:val="decimal"/>
      <w:lvlText w:val="%1.%2.%3.%4.%5."/>
      <w:lvlJc w:val="left"/>
      <w:pPr>
        <w:ind w:left="6736" w:hanging="1080"/>
      </w:pPr>
    </w:lvl>
    <w:lvl w:ilvl="5">
      <w:start w:val="1"/>
      <w:numFmt w:val="decimal"/>
      <w:lvlText w:val="%1.%2.%3.%4.%5.%6."/>
      <w:lvlJc w:val="left"/>
      <w:pPr>
        <w:ind w:left="8510" w:hanging="1440"/>
      </w:pPr>
    </w:lvl>
    <w:lvl w:ilvl="6">
      <w:start w:val="1"/>
      <w:numFmt w:val="decimal"/>
      <w:lvlText w:val="%1.%2.%3.%4.%5.%6.%7."/>
      <w:lvlJc w:val="left"/>
      <w:pPr>
        <w:ind w:left="10284" w:hanging="1800"/>
      </w:pPr>
    </w:lvl>
    <w:lvl w:ilvl="7">
      <w:start w:val="1"/>
      <w:numFmt w:val="decimal"/>
      <w:lvlText w:val="%1.%2.%3.%4.%5.%6.%7.%8."/>
      <w:lvlJc w:val="left"/>
      <w:pPr>
        <w:ind w:left="11698" w:hanging="1800"/>
      </w:pPr>
    </w:lvl>
    <w:lvl w:ilvl="8">
      <w:start w:val="1"/>
      <w:numFmt w:val="decimal"/>
      <w:lvlText w:val="%1.%2.%3.%4.%5.%6.%7.%8.%9."/>
      <w:lvlJc w:val="left"/>
      <w:pPr>
        <w:ind w:left="13472" w:hanging="2160"/>
      </w:pPr>
    </w:lvl>
  </w:abstractNum>
  <w:abstractNum w:abstractNumId="67" w15:restartNumberingAfterBreak="0">
    <w:nsid w:val="76130092"/>
    <w:multiLevelType w:val="hybridMultilevel"/>
    <w:tmpl w:val="12C4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EF5DC7"/>
    <w:multiLevelType w:val="multilevel"/>
    <w:tmpl w:val="B18CE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9" w15:restartNumberingAfterBreak="0">
    <w:nsid w:val="78662DA5"/>
    <w:multiLevelType w:val="hybridMultilevel"/>
    <w:tmpl w:val="D200F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C9A279"/>
    <w:multiLevelType w:val="hybridMultilevel"/>
    <w:tmpl w:val="248ED3A6"/>
    <w:lvl w:ilvl="0" w:tplc="3E9E9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4C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60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60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84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14B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EE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0F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47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102EA7"/>
    <w:multiLevelType w:val="hybridMultilevel"/>
    <w:tmpl w:val="1D629C80"/>
    <w:lvl w:ilvl="0" w:tplc="82EE7A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8CF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4C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42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67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E7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84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63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E5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C16795"/>
    <w:multiLevelType w:val="multilevel"/>
    <w:tmpl w:val="E44482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2"/>
  </w:num>
  <w:num w:numId="2">
    <w:abstractNumId w:val="52"/>
  </w:num>
  <w:num w:numId="3">
    <w:abstractNumId w:val="29"/>
  </w:num>
  <w:num w:numId="4">
    <w:abstractNumId w:val="43"/>
  </w:num>
  <w:num w:numId="5">
    <w:abstractNumId w:val="15"/>
  </w:num>
  <w:num w:numId="6">
    <w:abstractNumId w:val="14"/>
  </w:num>
  <w:num w:numId="7">
    <w:abstractNumId w:val="57"/>
  </w:num>
  <w:num w:numId="8">
    <w:abstractNumId w:val="68"/>
  </w:num>
  <w:num w:numId="9">
    <w:abstractNumId w:val="60"/>
  </w:num>
  <w:num w:numId="10">
    <w:abstractNumId w:val="50"/>
  </w:num>
  <w:num w:numId="11">
    <w:abstractNumId w:val="23"/>
  </w:num>
  <w:num w:numId="12">
    <w:abstractNumId w:val="63"/>
  </w:num>
  <w:num w:numId="13">
    <w:abstractNumId w:val="4"/>
  </w:num>
  <w:num w:numId="14">
    <w:abstractNumId w:val="69"/>
  </w:num>
  <w:num w:numId="15">
    <w:abstractNumId w:val="46"/>
  </w:num>
  <w:num w:numId="16">
    <w:abstractNumId w:val="34"/>
  </w:num>
  <w:num w:numId="17">
    <w:abstractNumId w:val="18"/>
  </w:num>
  <w:num w:numId="18">
    <w:abstractNumId w:val="3"/>
  </w:num>
  <w:num w:numId="19">
    <w:abstractNumId w:val="48"/>
  </w:num>
  <w:num w:numId="20">
    <w:abstractNumId w:val="41"/>
  </w:num>
  <w:num w:numId="21">
    <w:abstractNumId w:val="48"/>
  </w:num>
  <w:num w:numId="22">
    <w:abstractNumId w:val="48"/>
  </w:num>
  <w:num w:numId="23">
    <w:abstractNumId w:val="72"/>
  </w:num>
  <w:num w:numId="24">
    <w:abstractNumId w:val="48"/>
  </w:num>
  <w:num w:numId="25">
    <w:abstractNumId w:val="70"/>
  </w:num>
  <w:num w:numId="26">
    <w:abstractNumId w:val="35"/>
  </w:num>
  <w:num w:numId="27">
    <w:abstractNumId w:val="0"/>
  </w:num>
  <w:num w:numId="28">
    <w:abstractNumId w:val="17"/>
  </w:num>
  <w:num w:numId="29">
    <w:abstractNumId w:val="27"/>
  </w:num>
  <w:num w:numId="30">
    <w:abstractNumId w:val="67"/>
  </w:num>
  <w:num w:numId="31">
    <w:abstractNumId w:val="9"/>
  </w:num>
  <w:num w:numId="32">
    <w:abstractNumId w:val="10"/>
  </w:num>
  <w:num w:numId="33">
    <w:abstractNumId w:val="55"/>
  </w:num>
  <w:num w:numId="34">
    <w:abstractNumId w:val="11"/>
  </w:num>
  <w:num w:numId="35">
    <w:abstractNumId w:val="24"/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12"/>
  </w:num>
  <w:num w:numId="41">
    <w:abstractNumId w:val="56"/>
  </w:num>
  <w:num w:numId="42">
    <w:abstractNumId w:val="31"/>
  </w:num>
  <w:num w:numId="43">
    <w:abstractNumId w:val="51"/>
  </w:num>
  <w:num w:numId="44">
    <w:abstractNumId w:val="5"/>
  </w:num>
  <w:num w:numId="45">
    <w:abstractNumId w:val="20"/>
  </w:num>
  <w:num w:numId="46">
    <w:abstractNumId w:val="53"/>
  </w:num>
  <w:num w:numId="47">
    <w:abstractNumId w:val="19"/>
  </w:num>
  <w:num w:numId="48">
    <w:abstractNumId w:val="65"/>
  </w:num>
  <w:num w:numId="49">
    <w:abstractNumId w:val="39"/>
  </w:num>
  <w:num w:numId="50">
    <w:abstractNumId w:val="25"/>
  </w:num>
  <w:num w:numId="51">
    <w:abstractNumId w:val="47"/>
  </w:num>
  <w:num w:numId="52">
    <w:abstractNumId w:val="36"/>
  </w:num>
  <w:num w:numId="53">
    <w:abstractNumId w:val="8"/>
  </w:num>
  <w:num w:numId="54">
    <w:abstractNumId w:val="40"/>
  </w:num>
  <w:num w:numId="55">
    <w:abstractNumId w:val="33"/>
  </w:num>
  <w:num w:numId="56">
    <w:abstractNumId w:val="1"/>
  </w:num>
  <w:num w:numId="57">
    <w:abstractNumId w:val="2"/>
  </w:num>
  <w:num w:numId="58">
    <w:abstractNumId w:val="49"/>
  </w:num>
  <w:num w:numId="59">
    <w:abstractNumId w:val="71"/>
  </w:num>
  <w:num w:numId="60">
    <w:abstractNumId w:val="6"/>
  </w:num>
  <w:num w:numId="61">
    <w:abstractNumId w:val="59"/>
  </w:num>
  <w:num w:numId="62">
    <w:abstractNumId w:val="42"/>
  </w:num>
  <w:num w:numId="63">
    <w:abstractNumId w:val="61"/>
  </w:num>
  <w:num w:numId="64">
    <w:abstractNumId w:val="13"/>
  </w:num>
  <w:num w:numId="65">
    <w:abstractNumId w:val="54"/>
  </w:num>
  <w:num w:numId="66">
    <w:abstractNumId w:val="26"/>
  </w:num>
  <w:num w:numId="67">
    <w:abstractNumId w:val="58"/>
  </w:num>
  <w:num w:numId="6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6"/>
  </w:num>
  <w:num w:numId="70">
    <w:abstractNumId w:val="30"/>
  </w:num>
  <w:num w:numId="71">
    <w:abstractNumId w:val="7"/>
  </w:num>
  <w:num w:numId="72">
    <w:abstractNumId w:val="28"/>
  </w:num>
  <w:num w:numId="73">
    <w:abstractNumId w:val="22"/>
  </w:num>
  <w:num w:numId="74">
    <w:abstractNumId w:val="37"/>
  </w:num>
  <w:num w:numId="75">
    <w:abstractNumId w:val="64"/>
  </w:num>
  <w:num w:numId="76">
    <w:abstractNumId w:val="21"/>
  </w:num>
  <w:num w:numId="77">
    <w:abstractNumId w:val="44"/>
  </w:num>
  <w:num w:numId="78">
    <w:abstractNumId w:val="16"/>
  </w:num>
  <w:num w:numId="79">
    <w:abstractNumId w:val="32"/>
  </w:num>
  <w:num w:numId="80">
    <w:abstractNumId w:val="3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33"/>
    <w:rsid w:val="00005EB3"/>
    <w:rsid w:val="00007382"/>
    <w:rsid w:val="00014352"/>
    <w:rsid w:val="00020878"/>
    <w:rsid w:val="0003285E"/>
    <w:rsid w:val="00045036"/>
    <w:rsid w:val="00064E58"/>
    <w:rsid w:val="00065A2B"/>
    <w:rsid w:val="00074703"/>
    <w:rsid w:val="00075EFB"/>
    <w:rsid w:val="00082562"/>
    <w:rsid w:val="00094539"/>
    <w:rsid w:val="000945BD"/>
    <w:rsid w:val="00094949"/>
    <w:rsid w:val="0009558E"/>
    <w:rsid w:val="000A249A"/>
    <w:rsid w:val="000B3E33"/>
    <w:rsid w:val="000B50B9"/>
    <w:rsid w:val="000C078D"/>
    <w:rsid w:val="000C2657"/>
    <w:rsid w:val="000C291B"/>
    <w:rsid w:val="000C373B"/>
    <w:rsid w:val="000C3ACC"/>
    <w:rsid w:val="000E1B83"/>
    <w:rsid w:val="000E73FA"/>
    <w:rsid w:val="00106EE4"/>
    <w:rsid w:val="00114170"/>
    <w:rsid w:val="00120928"/>
    <w:rsid w:val="001230C9"/>
    <w:rsid w:val="001436F3"/>
    <w:rsid w:val="00145DCE"/>
    <w:rsid w:val="001503AE"/>
    <w:rsid w:val="00156C2D"/>
    <w:rsid w:val="00156D41"/>
    <w:rsid w:val="00163776"/>
    <w:rsid w:val="00167B67"/>
    <w:rsid w:val="00187914"/>
    <w:rsid w:val="00195957"/>
    <w:rsid w:val="001A0424"/>
    <w:rsid w:val="001A06C9"/>
    <w:rsid w:val="001A1A13"/>
    <w:rsid w:val="001B0E6E"/>
    <w:rsid w:val="001B1F37"/>
    <w:rsid w:val="001B2E70"/>
    <w:rsid w:val="001B3560"/>
    <w:rsid w:val="001D2B00"/>
    <w:rsid w:val="001D561C"/>
    <w:rsid w:val="001E2FA2"/>
    <w:rsid w:val="001E4180"/>
    <w:rsid w:val="001F30CB"/>
    <w:rsid w:val="001F6FCA"/>
    <w:rsid w:val="001F718A"/>
    <w:rsid w:val="002010F3"/>
    <w:rsid w:val="00201447"/>
    <w:rsid w:val="002016C9"/>
    <w:rsid w:val="00203851"/>
    <w:rsid w:val="00214D09"/>
    <w:rsid w:val="002166AD"/>
    <w:rsid w:val="002234FB"/>
    <w:rsid w:val="00223510"/>
    <w:rsid w:val="00234C3F"/>
    <w:rsid w:val="00237BD1"/>
    <w:rsid w:val="0024261F"/>
    <w:rsid w:val="0025280E"/>
    <w:rsid w:val="0026419A"/>
    <w:rsid w:val="002714CC"/>
    <w:rsid w:val="00272A6B"/>
    <w:rsid w:val="00275990"/>
    <w:rsid w:val="002771F6"/>
    <w:rsid w:val="00281159"/>
    <w:rsid w:val="002837BB"/>
    <w:rsid w:val="00285720"/>
    <w:rsid w:val="002A0480"/>
    <w:rsid w:val="002A1F02"/>
    <w:rsid w:val="002A2FF4"/>
    <w:rsid w:val="002A3459"/>
    <w:rsid w:val="002A62AD"/>
    <w:rsid w:val="002B1CE7"/>
    <w:rsid w:val="002B2A91"/>
    <w:rsid w:val="002B5109"/>
    <w:rsid w:val="002B6276"/>
    <w:rsid w:val="002B6EB8"/>
    <w:rsid w:val="002D1515"/>
    <w:rsid w:val="002E6A3B"/>
    <w:rsid w:val="002E72B2"/>
    <w:rsid w:val="002F3522"/>
    <w:rsid w:val="002F365A"/>
    <w:rsid w:val="002F48AC"/>
    <w:rsid w:val="002F583A"/>
    <w:rsid w:val="003008AB"/>
    <w:rsid w:val="00302749"/>
    <w:rsid w:val="0030367B"/>
    <w:rsid w:val="00312007"/>
    <w:rsid w:val="00322121"/>
    <w:rsid w:val="00323876"/>
    <w:rsid w:val="003238EE"/>
    <w:rsid w:val="00332AE3"/>
    <w:rsid w:val="003426BF"/>
    <w:rsid w:val="0035386A"/>
    <w:rsid w:val="00354525"/>
    <w:rsid w:val="0035791D"/>
    <w:rsid w:val="00367865"/>
    <w:rsid w:val="00372677"/>
    <w:rsid w:val="0038683D"/>
    <w:rsid w:val="0038712C"/>
    <w:rsid w:val="00387864"/>
    <w:rsid w:val="003914F0"/>
    <w:rsid w:val="003927D9"/>
    <w:rsid w:val="003A3730"/>
    <w:rsid w:val="003A6062"/>
    <w:rsid w:val="003A7B45"/>
    <w:rsid w:val="003B047A"/>
    <w:rsid w:val="003B2B54"/>
    <w:rsid w:val="003B33AB"/>
    <w:rsid w:val="003C5386"/>
    <w:rsid w:val="003C5611"/>
    <w:rsid w:val="003C62CD"/>
    <w:rsid w:val="003D03C8"/>
    <w:rsid w:val="003D3D77"/>
    <w:rsid w:val="003E2B36"/>
    <w:rsid w:val="003E2EC4"/>
    <w:rsid w:val="003E3390"/>
    <w:rsid w:val="003E396F"/>
    <w:rsid w:val="003E59B8"/>
    <w:rsid w:val="003F3A4E"/>
    <w:rsid w:val="00416397"/>
    <w:rsid w:val="00427828"/>
    <w:rsid w:val="00440475"/>
    <w:rsid w:val="0044086F"/>
    <w:rsid w:val="00452410"/>
    <w:rsid w:val="00452E6F"/>
    <w:rsid w:val="004665C0"/>
    <w:rsid w:val="004740B9"/>
    <w:rsid w:val="004748EB"/>
    <w:rsid w:val="004777EC"/>
    <w:rsid w:val="004828EB"/>
    <w:rsid w:val="00483437"/>
    <w:rsid w:val="0048794E"/>
    <w:rsid w:val="00490665"/>
    <w:rsid w:val="00491967"/>
    <w:rsid w:val="00491F41"/>
    <w:rsid w:val="004A6293"/>
    <w:rsid w:val="004B73CF"/>
    <w:rsid w:val="004C6A62"/>
    <w:rsid w:val="004D1D26"/>
    <w:rsid w:val="004D64C0"/>
    <w:rsid w:val="004D71F0"/>
    <w:rsid w:val="004D7338"/>
    <w:rsid w:val="004E39AF"/>
    <w:rsid w:val="004E505C"/>
    <w:rsid w:val="005017EC"/>
    <w:rsid w:val="0050328C"/>
    <w:rsid w:val="00503515"/>
    <w:rsid w:val="005059C7"/>
    <w:rsid w:val="00511180"/>
    <w:rsid w:val="00515A30"/>
    <w:rsid w:val="00515EBB"/>
    <w:rsid w:val="005225DE"/>
    <w:rsid w:val="005226E7"/>
    <w:rsid w:val="005272DC"/>
    <w:rsid w:val="00532E8A"/>
    <w:rsid w:val="00536447"/>
    <w:rsid w:val="005368E1"/>
    <w:rsid w:val="005371DF"/>
    <w:rsid w:val="005377DC"/>
    <w:rsid w:val="0054005F"/>
    <w:rsid w:val="00545FC6"/>
    <w:rsid w:val="005503E8"/>
    <w:rsid w:val="00556D1E"/>
    <w:rsid w:val="00562572"/>
    <w:rsid w:val="00563388"/>
    <w:rsid w:val="005654EA"/>
    <w:rsid w:val="00566771"/>
    <w:rsid w:val="00573B1B"/>
    <w:rsid w:val="00576B93"/>
    <w:rsid w:val="00583606"/>
    <w:rsid w:val="005940C2"/>
    <w:rsid w:val="005A35EA"/>
    <w:rsid w:val="005A5211"/>
    <w:rsid w:val="005A5BC9"/>
    <w:rsid w:val="005A7B78"/>
    <w:rsid w:val="005B07F4"/>
    <w:rsid w:val="005C094A"/>
    <w:rsid w:val="005D7BBB"/>
    <w:rsid w:val="005D7F31"/>
    <w:rsid w:val="005E22ED"/>
    <w:rsid w:val="005E3E12"/>
    <w:rsid w:val="005E5A0E"/>
    <w:rsid w:val="005F508E"/>
    <w:rsid w:val="005F7C9A"/>
    <w:rsid w:val="00604B66"/>
    <w:rsid w:val="0061007D"/>
    <w:rsid w:val="00610A5C"/>
    <w:rsid w:val="00615B94"/>
    <w:rsid w:val="00625A58"/>
    <w:rsid w:val="00626B84"/>
    <w:rsid w:val="00626FDE"/>
    <w:rsid w:val="00637CC8"/>
    <w:rsid w:val="006434EC"/>
    <w:rsid w:val="00644670"/>
    <w:rsid w:val="00657938"/>
    <w:rsid w:val="0066229E"/>
    <w:rsid w:val="006632AF"/>
    <w:rsid w:val="0067147B"/>
    <w:rsid w:val="0068035A"/>
    <w:rsid w:val="006849DA"/>
    <w:rsid w:val="006916F5"/>
    <w:rsid w:val="006A1EB3"/>
    <w:rsid w:val="006A232F"/>
    <w:rsid w:val="006C737F"/>
    <w:rsid w:val="006D4E83"/>
    <w:rsid w:val="006E4231"/>
    <w:rsid w:val="006E76BD"/>
    <w:rsid w:val="006E7878"/>
    <w:rsid w:val="006F038B"/>
    <w:rsid w:val="006F1FE2"/>
    <w:rsid w:val="00712F9B"/>
    <w:rsid w:val="007141C2"/>
    <w:rsid w:val="00723D58"/>
    <w:rsid w:val="00730A5B"/>
    <w:rsid w:val="00737DB8"/>
    <w:rsid w:val="00752D56"/>
    <w:rsid w:val="00753FCB"/>
    <w:rsid w:val="00755BC2"/>
    <w:rsid w:val="00760721"/>
    <w:rsid w:val="00770722"/>
    <w:rsid w:val="00773B2A"/>
    <w:rsid w:val="007743C6"/>
    <w:rsid w:val="0078705F"/>
    <w:rsid w:val="007905F3"/>
    <w:rsid w:val="00792A06"/>
    <w:rsid w:val="007941A9"/>
    <w:rsid w:val="007A4210"/>
    <w:rsid w:val="007A52D6"/>
    <w:rsid w:val="007B1946"/>
    <w:rsid w:val="007B68ED"/>
    <w:rsid w:val="007C5C24"/>
    <w:rsid w:val="007D0DE1"/>
    <w:rsid w:val="007E2919"/>
    <w:rsid w:val="007E3ADD"/>
    <w:rsid w:val="007E5EA5"/>
    <w:rsid w:val="007F3C2C"/>
    <w:rsid w:val="008004C5"/>
    <w:rsid w:val="00810EBB"/>
    <w:rsid w:val="00811988"/>
    <w:rsid w:val="00815535"/>
    <w:rsid w:val="008177E3"/>
    <w:rsid w:val="00821BC4"/>
    <w:rsid w:val="008259A4"/>
    <w:rsid w:val="00831814"/>
    <w:rsid w:val="00834A31"/>
    <w:rsid w:val="008363E2"/>
    <w:rsid w:val="0084171E"/>
    <w:rsid w:val="00841F27"/>
    <w:rsid w:val="0085100D"/>
    <w:rsid w:val="00854348"/>
    <w:rsid w:val="0086561F"/>
    <w:rsid w:val="00865B22"/>
    <w:rsid w:val="00876445"/>
    <w:rsid w:val="0087659F"/>
    <w:rsid w:val="00882F4E"/>
    <w:rsid w:val="00892C44"/>
    <w:rsid w:val="008A1E17"/>
    <w:rsid w:val="008A20D0"/>
    <w:rsid w:val="008A255A"/>
    <w:rsid w:val="008A4724"/>
    <w:rsid w:val="008B4336"/>
    <w:rsid w:val="008B7B1D"/>
    <w:rsid w:val="008C2A37"/>
    <w:rsid w:val="008D4495"/>
    <w:rsid w:val="008D7132"/>
    <w:rsid w:val="008E3BEF"/>
    <w:rsid w:val="008E5C2C"/>
    <w:rsid w:val="008E7AFC"/>
    <w:rsid w:val="008F12C4"/>
    <w:rsid w:val="008F55DC"/>
    <w:rsid w:val="009018AA"/>
    <w:rsid w:val="00903D38"/>
    <w:rsid w:val="00904CED"/>
    <w:rsid w:val="009215EC"/>
    <w:rsid w:val="00922DBC"/>
    <w:rsid w:val="00927A12"/>
    <w:rsid w:val="00931FB9"/>
    <w:rsid w:val="00933A08"/>
    <w:rsid w:val="00934920"/>
    <w:rsid w:val="0094615E"/>
    <w:rsid w:val="009469BE"/>
    <w:rsid w:val="00953A3E"/>
    <w:rsid w:val="00961FA1"/>
    <w:rsid w:val="0096593E"/>
    <w:rsid w:val="00967674"/>
    <w:rsid w:val="00975422"/>
    <w:rsid w:val="0097690F"/>
    <w:rsid w:val="0098010A"/>
    <w:rsid w:val="0098605C"/>
    <w:rsid w:val="00986237"/>
    <w:rsid w:val="00987C98"/>
    <w:rsid w:val="009938C7"/>
    <w:rsid w:val="00997011"/>
    <w:rsid w:val="009B6305"/>
    <w:rsid w:val="009C147C"/>
    <w:rsid w:val="009C55CD"/>
    <w:rsid w:val="009C596F"/>
    <w:rsid w:val="009E2523"/>
    <w:rsid w:val="009E3245"/>
    <w:rsid w:val="009E340B"/>
    <w:rsid w:val="009E51D0"/>
    <w:rsid w:val="009E630E"/>
    <w:rsid w:val="00A0435E"/>
    <w:rsid w:val="00A050AF"/>
    <w:rsid w:val="00A064B7"/>
    <w:rsid w:val="00A11DC0"/>
    <w:rsid w:val="00A12A81"/>
    <w:rsid w:val="00A135AD"/>
    <w:rsid w:val="00A138A5"/>
    <w:rsid w:val="00A20E6B"/>
    <w:rsid w:val="00A25F8E"/>
    <w:rsid w:val="00A30571"/>
    <w:rsid w:val="00A305AB"/>
    <w:rsid w:val="00A32923"/>
    <w:rsid w:val="00A64BB1"/>
    <w:rsid w:val="00A65698"/>
    <w:rsid w:val="00A70E5F"/>
    <w:rsid w:val="00A72131"/>
    <w:rsid w:val="00A82460"/>
    <w:rsid w:val="00A8319C"/>
    <w:rsid w:val="00AA13B9"/>
    <w:rsid w:val="00AB19C6"/>
    <w:rsid w:val="00AB241A"/>
    <w:rsid w:val="00AB2839"/>
    <w:rsid w:val="00AB5D70"/>
    <w:rsid w:val="00AC0014"/>
    <w:rsid w:val="00AC3CF2"/>
    <w:rsid w:val="00AE13C6"/>
    <w:rsid w:val="00AE141A"/>
    <w:rsid w:val="00AE3B3B"/>
    <w:rsid w:val="00AE6467"/>
    <w:rsid w:val="00AE7748"/>
    <w:rsid w:val="00AF1E02"/>
    <w:rsid w:val="00AF3F8B"/>
    <w:rsid w:val="00AF6374"/>
    <w:rsid w:val="00B10505"/>
    <w:rsid w:val="00B10749"/>
    <w:rsid w:val="00B15BF1"/>
    <w:rsid w:val="00B166F0"/>
    <w:rsid w:val="00B22933"/>
    <w:rsid w:val="00B23913"/>
    <w:rsid w:val="00B30A14"/>
    <w:rsid w:val="00B31938"/>
    <w:rsid w:val="00B360E9"/>
    <w:rsid w:val="00B5773A"/>
    <w:rsid w:val="00B6192A"/>
    <w:rsid w:val="00B62932"/>
    <w:rsid w:val="00B67F17"/>
    <w:rsid w:val="00B70C85"/>
    <w:rsid w:val="00B770A7"/>
    <w:rsid w:val="00B77D9F"/>
    <w:rsid w:val="00B82E9C"/>
    <w:rsid w:val="00B92C81"/>
    <w:rsid w:val="00BA2713"/>
    <w:rsid w:val="00BA35AC"/>
    <w:rsid w:val="00BA4B67"/>
    <w:rsid w:val="00BB27F7"/>
    <w:rsid w:val="00BB4506"/>
    <w:rsid w:val="00BB7994"/>
    <w:rsid w:val="00BC038E"/>
    <w:rsid w:val="00BC22DB"/>
    <w:rsid w:val="00BD69DB"/>
    <w:rsid w:val="00BF7DC0"/>
    <w:rsid w:val="00C04987"/>
    <w:rsid w:val="00C072D8"/>
    <w:rsid w:val="00C133AF"/>
    <w:rsid w:val="00C14BEA"/>
    <w:rsid w:val="00C2504F"/>
    <w:rsid w:val="00C2772D"/>
    <w:rsid w:val="00C32C7D"/>
    <w:rsid w:val="00C32DF8"/>
    <w:rsid w:val="00C337D6"/>
    <w:rsid w:val="00C471C2"/>
    <w:rsid w:val="00C52859"/>
    <w:rsid w:val="00C52D66"/>
    <w:rsid w:val="00C52DB3"/>
    <w:rsid w:val="00C53BEE"/>
    <w:rsid w:val="00C5471B"/>
    <w:rsid w:val="00C57474"/>
    <w:rsid w:val="00C672E8"/>
    <w:rsid w:val="00C87415"/>
    <w:rsid w:val="00C94030"/>
    <w:rsid w:val="00CA0EF6"/>
    <w:rsid w:val="00CA236A"/>
    <w:rsid w:val="00CA5E61"/>
    <w:rsid w:val="00CC7850"/>
    <w:rsid w:val="00CD1415"/>
    <w:rsid w:val="00CD4933"/>
    <w:rsid w:val="00CD6C59"/>
    <w:rsid w:val="00CE23B4"/>
    <w:rsid w:val="00CE4CFA"/>
    <w:rsid w:val="00CE6297"/>
    <w:rsid w:val="00CF7904"/>
    <w:rsid w:val="00D03E92"/>
    <w:rsid w:val="00D122EF"/>
    <w:rsid w:val="00D13675"/>
    <w:rsid w:val="00D1487B"/>
    <w:rsid w:val="00D16208"/>
    <w:rsid w:val="00D21B7A"/>
    <w:rsid w:val="00D24275"/>
    <w:rsid w:val="00D244A6"/>
    <w:rsid w:val="00D244C7"/>
    <w:rsid w:val="00D2702F"/>
    <w:rsid w:val="00D27820"/>
    <w:rsid w:val="00D40F4C"/>
    <w:rsid w:val="00D4534F"/>
    <w:rsid w:val="00D46DEC"/>
    <w:rsid w:val="00D511C2"/>
    <w:rsid w:val="00D54FAE"/>
    <w:rsid w:val="00D554D9"/>
    <w:rsid w:val="00D60F38"/>
    <w:rsid w:val="00D650A9"/>
    <w:rsid w:val="00D65686"/>
    <w:rsid w:val="00D65B71"/>
    <w:rsid w:val="00D7580C"/>
    <w:rsid w:val="00D82E5F"/>
    <w:rsid w:val="00D858ED"/>
    <w:rsid w:val="00D94B1E"/>
    <w:rsid w:val="00D94CF3"/>
    <w:rsid w:val="00D95BBF"/>
    <w:rsid w:val="00D9666C"/>
    <w:rsid w:val="00DA177F"/>
    <w:rsid w:val="00DA1FFA"/>
    <w:rsid w:val="00DA5988"/>
    <w:rsid w:val="00DD1117"/>
    <w:rsid w:val="00DD52D3"/>
    <w:rsid w:val="00DD5693"/>
    <w:rsid w:val="00DD581E"/>
    <w:rsid w:val="00DD63AC"/>
    <w:rsid w:val="00DE3E63"/>
    <w:rsid w:val="00DF64C1"/>
    <w:rsid w:val="00E1101F"/>
    <w:rsid w:val="00E20A00"/>
    <w:rsid w:val="00E2124A"/>
    <w:rsid w:val="00E260EF"/>
    <w:rsid w:val="00E304A6"/>
    <w:rsid w:val="00E55149"/>
    <w:rsid w:val="00E6186D"/>
    <w:rsid w:val="00E6235E"/>
    <w:rsid w:val="00E6447E"/>
    <w:rsid w:val="00E71ED4"/>
    <w:rsid w:val="00E82EA3"/>
    <w:rsid w:val="00E8560C"/>
    <w:rsid w:val="00E85E8A"/>
    <w:rsid w:val="00E9096F"/>
    <w:rsid w:val="00EA0467"/>
    <w:rsid w:val="00EB0A12"/>
    <w:rsid w:val="00EB123A"/>
    <w:rsid w:val="00EB6003"/>
    <w:rsid w:val="00EC2610"/>
    <w:rsid w:val="00EC2969"/>
    <w:rsid w:val="00EC5F36"/>
    <w:rsid w:val="00EE307B"/>
    <w:rsid w:val="00EE4961"/>
    <w:rsid w:val="00EF215B"/>
    <w:rsid w:val="00F04C85"/>
    <w:rsid w:val="00F13642"/>
    <w:rsid w:val="00F14A53"/>
    <w:rsid w:val="00F2132E"/>
    <w:rsid w:val="00F31936"/>
    <w:rsid w:val="00F31CCC"/>
    <w:rsid w:val="00F31F82"/>
    <w:rsid w:val="00F31FC3"/>
    <w:rsid w:val="00F3216D"/>
    <w:rsid w:val="00F33F45"/>
    <w:rsid w:val="00F3460A"/>
    <w:rsid w:val="00F41DC0"/>
    <w:rsid w:val="00F43CCF"/>
    <w:rsid w:val="00F45F0B"/>
    <w:rsid w:val="00F5311A"/>
    <w:rsid w:val="00F54A4E"/>
    <w:rsid w:val="00F55793"/>
    <w:rsid w:val="00F66924"/>
    <w:rsid w:val="00F70C1C"/>
    <w:rsid w:val="00F765BB"/>
    <w:rsid w:val="00F82AF6"/>
    <w:rsid w:val="00F84019"/>
    <w:rsid w:val="00F840EC"/>
    <w:rsid w:val="00F84D77"/>
    <w:rsid w:val="00F91B2A"/>
    <w:rsid w:val="00F91FDF"/>
    <w:rsid w:val="00F922DC"/>
    <w:rsid w:val="00F94E7A"/>
    <w:rsid w:val="00FA19B0"/>
    <w:rsid w:val="00FA66EC"/>
    <w:rsid w:val="00FB2524"/>
    <w:rsid w:val="00FC35BD"/>
    <w:rsid w:val="00FC3B20"/>
    <w:rsid w:val="00FD0032"/>
    <w:rsid w:val="00FD2172"/>
    <w:rsid w:val="00FD7B1A"/>
    <w:rsid w:val="00FE528A"/>
    <w:rsid w:val="00FF31D8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FA88CC"/>
  <w15:chartTrackingRefBased/>
  <w15:docId w15:val="{E28F98B4-C30A-4B4F-B5EC-E81B8095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4933"/>
  </w:style>
  <w:style w:type="paragraph" w:styleId="1">
    <w:name w:val="heading 1"/>
    <w:basedOn w:val="a0"/>
    <w:link w:val="11"/>
    <w:uiPriority w:val="99"/>
    <w:qFormat/>
    <w:rsid w:val="00B770A7"/>
    <w:pPr>
      <w:pageBreakBefore/>
      <w:numPr>
        <w:numId w:val="19"/>
      </w:numPr>
      <w:spacing w:before="240" w:after="240" w:line="360" w:lineRule="auto"/>
      <w:ind w:left="0" w:firstLine="709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6E4231"/>
    <w:pPr>
      <w:keepNext/>
      <w:keepLines/>
      <w:numPr>
        <w:ilvl w:val="1"/>
        <w:numId w:val="19"/>
      </w:numPr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1D2B00"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6E4231"/>
    <w:pPr>
      <w:keepNext/>
      <w:keepLines/>
      <w:numPr>
        <w:ilvl w:val="3"/>
        <w:numId w:val="19"/>
      </w:numP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0"/>
    <w:next w:val="a0"/>
    <w:link w:val="50"/>
    <w:qFormat/>
    <w:rsid w:val="006E4231"/>
    <w:pPr>
      <w:keepNext/>
      <w:keepLines/>
      <w:numPr>
        <w:ilvl w:val="4"/>
        <w:numId w:val="19"/>
      </w:numPr>
      <w:spacing w:before="240" w:after="80" w:line="276" w:lineRule="auto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0"/>
    <w:next w:val="a0"/>
    <w:link w:val="60"/>
    <w:qFormat/>
    <w:rsid w:val="006E4231"/>
    <w:pPr>
      <w:keepNext/>
      <w:keepLines/>
      <w:numPr>
        <w:ilvl w:val="5"/>
        <w:numId w:val="19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4467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4467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4467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rsid w:val="00B770A7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E4231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30">
    <w:name w:val="Заголовок 3 Знак"/>
    <w:basedOn w:val="a1"/>
    <w:link w:val="3"/>
    <w:uiPriority w:val="9"/>
    <w:rsid w:val="001D2B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rsid w:val="006E4231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1"/>
    <w:link w:val="5"/>
    <w:rsid w:val="006E4231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1"/>
    <w:link w:val="6"/>
    <w:rsid w:val="006E4231"/>
    <w:rPr>
      <w:rFonts w:ascii="Arial" w:eastAsia="Arial" w:hAnsi="Arial" w:cs="Arial"/>
      <w:i/>
      <w:color w:val="666666"/>
      <w:lang w:val="ru" w:eastAsia="ru-RU"/>
    </w:rPr>
  </w:style>
  <w:style w:type="table" w:styleId="a4">
    <w:name w:val="Table Grid"/>
    <w:basedOn w:val="a2"/>
    <w:uiPriority w:val="59"/>
    <w:rsid w:val="00CD4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CD4933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0E1B83"/>
    <w:rPr>
      <w:color w:val="0000FF"/>
      <w:u w:val="single"/>
    </w:rPr>
  </w:style>
  <w:style w:type="character" w:styleId="a7">
    <w:name w:val="annotation reference"/>
    <w:basedOn w:val="a1"/>
    <w:uiPriority w:val="99"/>
    <w:unhideWhenUsed/>
    <w:rsid w:val="007B68ED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7B68E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rsid w:val="007B68E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68E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68ED"/>
    <w:rPr>
      <w:b/>
      <w:bCs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7B6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7B68ED"/>
    <w:rPr>
      <w:rFonts w:ascii="Segoe UI" w:hAnsi="Segoe UI" w:cs="Segoe UI"/>
      <w:sz w:val="18"/>
      <w:szCs w:val="18"/>
    </w:rPr>
  </w:style>
  <w:style w:type="paragraph" w:styleId="ae">
    <w:name w:val="footnote text"/>
    <w:basedOn w:val="a0"/>
    <w:link w:val="af"/>
    <w:uiPriority w:val="99"/>
    <w:unhideWhenUsed/>
    <w:rsid w:val="0094615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94615E"/>
    <w:rPr>
      <w:sz w:val="20"/>
      <w:szCs w:val="20"/>
    </w:rPr>
  </w:style>
  <w:style w:type="character" w:styleId="af0">
    <w:name w:val="footnote reference"/>
    <w:aliases w:val="Знак сноски-FN,fr,Used by Word for Help footnote symbols,Ciae niinee-FN,Знак сноски 1,Ссылка на сноску 45,Footnote Reference Number,Referencia nota al pie,Ciae niinee 1,SUPERS,Appel note de bas de page,ОР,Footnotes refss,Fussnota"/>
    <w:basedOn w:val="a1"/>
    <w:uiPriority w:val="99"/>
    <w:unhideWhenUsed/>
    <w:rsid w:val="0094615E"/>
    <w:rPr>
      <w:vertAlign w:val="superscript"/>
    </w:rPr>
  </w:style>
  <w:style w:type="character" w:styleId="af1">
    <w:name w:val="FollowedHyperlink"/>
    <w:basedOn w:val="a1"/>
    <w:uiPriority w:val="99"/>
    <w:semiHidden/>
    <w:unhideWhenUsed/>
    <w:rsid w:val="0094615E"/>
    <w:rPr>
      <w:color w:val="954F72" w:themeColor="followedHyperlink"/>
      <w:u w:val="single"/>
    </w:rPr>
  </w:style>
  <w:style w:type="paragraph" w:styleId="af2">
    <w:name w:val="header"/>
    <w:basedOn w:val="a0"/>
    <w:link w:val="af3"/>
    <w:uiPriority w:val="99"/>
    <w:unhideWhenUsed/>
    <w:rsid w:val="00563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563388"/>
  </w:style>
  <w:style w:type="paragraph" w:styleId="af4">
    <w:name w:val="footer"/>
    <w:basedOn w:val="a0"/>
    <w:link w:val="af5"/>
    <w:uiPriority w:val="99"/>
    <w:unhideWhenUsed/>
    <w:rsid w:val="00563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563388"/>
  </w:style>
  <w:style w:type="character" w:customStyle="1" w:styleId="af6">
    <w:name w:val="Гипертекстовая ссылка"/>
    <w:basedOn w:val="a1"/>
    <w:uiPriority w:val="99"/>
    <w:rsid w:val="00637CC8"/>
    <w:rPr>
      <w:rFonts w:cs="Times New Roman"/>
      <w:b w:val="0"/>
      <w:color w:val="106BBE"/>
    </w:rPr>
  </w:style>
  <w:style w:type="paragraph" w:customStyle="1" w:styleId="af7">
    <w:name w:val="Прижатый влево"/>
    <w:basedOn w:val="a0"/>
    <w:next w:val="a0"/>
    <w:uiPriority w:val="99"/>
    <w:rsid w:val="00637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8">
    <w:name w:val="Normal (Web)"/>
    <w:aliases w:val="Обычный (веб) Знак,Обычный (веб) Знак1,Обычный (веб) Знак Знак,Обычный (Web)1"/>
    <w:basedOn w:val="a0"/>
    <w:link w:val="21"/>
    <w:uiPriority w:val="99"/>
    <w:unhideWhenUsed/>
    <w:rsid w:val="0010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link w:val="ListParagraphChar"/>
    <w:rsid w:val="00F31FC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2"/>
    <w:locked/>
    <w:rsid w:val="00F31FC3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1"/>
    <w:uiPriority w:val="22"/>
    <w:qFormat/>
    <w:rsid w:val="00B770A7"/>
  </w:style>
  <w:style w:type="paragraph" w:customStyle="1" w:styleId="51">
    <w:name w:val="5 Основной"/>
    <w:basedOn w:val="afa"/>
    <w:link w:val="52"/>
    <w:rsid w:val="00AB2839"/>
    <w:pPr>
      <w:spacing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a">
    <w:name w:val="Body Text"/>
    <w:basedOn w:val="a0"/>
    <w:link w:val="afb"/>
    <w:uiPriority w:val="99"/>
    <w:semiHidden/>
    <w:unhideWhenUsed/>
    <w:rsid w:val="00AB2839"/>
    <w:pPr>
      <w:spacing w:after="120"/>
    </w:pPr>
  </w:style>
  <w:style w:type="character" w:customStyle="1" w:styleId="afb">
    <w:name w:val="Основной текст Знак"/>
    <w:basedOn w:val="a1"/>
    <w:link w:val="afa"/>
    <w:uiPriority w:val="99"/>
    <w:semiHidden/>
    <w:rsid w:val="00AB2839"/>
  </w:style>
  <w:style w:type="character" w:customStyle="1" w:styleId="52">
    <w:name w:val="5 Основной Знак"/>
    <w:basedOn w:val="a1"/>
    <w:link w:val="51"/>
    <w:locked/>
    <w:rsid w:val="00AB283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c">
    <w:name w:val="Revision"/>
    <w:hidden/>
    <w:uiPriority w:val="99"/>
    <w:semiHidden/>
    <w:rsid w:val="0068035A"/>
    <w:pPr>
      <w:spacing w:after="0" w:line="240" w:lineRule="auto"/>
    </w:pPr>
  </w:style>
  <w:style w:type="character" w:customStyle="1" w:styleId="13">
    <w:name w:val="Неразрешенное упоминание1"/>
    <w:basedOn w:val="a1"/>
    <w:uiPriority w:val="99"/>
    <w:semiHidden/>
    <w:unhideWhenUsed/>
    <w:rsid w:val="002771F6"/>
    <w:rPr>
      <w:color w:val="605E5C"/>
      <w:shd w:val="clear" w:color="auto" w:fill="E1DFDD"/>
    </w:rPr>
  </w:style>
  <w:style w:type="paragraph" w:styleId="afd">
    <w:name w:val="Title"/>
    <w:aliases w:val="0.Заголовок.ЦФИ"/>
    <w:basedOn w:val="a0"/>
    <w:next w:val="a0"/>
    <w:link w:val="afe"/>
    <w:qFormat/>
    <w:rsid w:val="006E4231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fe">
    <w:name w:val="Заголовок Знак"/>
    <w:aliases w:val="0.Заголовок.ЦФИ Знак"/>
    <w:basedOn w:val="a1"/>
    <w:link w:val="afd"/>
    <w:rsid w:val="006E4231"/>
    <w:rPr>
      <w:rFonts w:ascii="Arial" w:eastAsia="Arial" w:hAnsi="Arial" w:cs="Arial"/>
      <w:sz w:val="52"/>
      <w:szCs w:val="52"/>
      <w:lang w:val="ru" w:eastAsia="ru-RU"/>
    </w:rPr>
  </w:style>
  <w:style w:type="paragraph" w:styleId="aff">
    <w:name w:val="Subtitle"/>
    <w:basedOn w:val="a0"/>
    <w:next w:val="a0"/>
    <w:link w:val="aff0"/>
    <w:rsid w:val="006E4231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ff0">
    <w:name w:val="Подзаголовок Знак"/>
    <w:basedOn w:val="a1"/>
    <w:link w:val="aff"/>
    <w:rsid w:val="006E4231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customStyle="1" w:styleId="aff1">
    <w:name w:val="ГОСТ"/>
    <w:basedOn w:val="a0"/>
    <w:link w:val="aff2"/>
    <w:qFormat/>
    <w:rsid w:val="002010F3"/>
    <w:pPr>
      <w:widowControl w:val="0"/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3"/>
    </w:rPr>
  </w:style>
  <w:style w:type="paragraph" w:styleId="aff3">
    <w:name w:val="caption"/>
    <w:basedOn w:val="a0"/>
    <w:next w:val="a0"/>
    <w:link w:val="aff4"/>
    <w:uiPriority w:val="35"/>
    <w:unhideWhenUsed/>
    <w:qFormat/>
    <w:rsid w:val="00644670"/>
    <w:pPr>
      <w:keepNext/>
      <w:spacing w:after="0" w:line="240" w:lineRule="auto"/>
      <w:jc w:val="both"/>
    </w:pPr>
    <w:rPr>
      <w:rFonts w:ascii="Times New Roman" w:hAnsi="Times New Roman" w:cs="Times New Roman"/>
      <w:iCs/>
      <w:sz w:val="24"/>
      <w:szCs w:val="24"/>
    </w:rPr>
  </w:style>
  <w:style w:type="character" w:customStyle="1" w:styleId="aff2">
    <w:name w:val="ГОСТ Знак"/>
    <w:basedOn w:val="a1"/>
    <w:link w:val="aff1"/>
    <w:rsid w:val="002010F3"/>
    <w:rPr>
      <w:rFonts w:ascii="Times New Roman" w:hAnsi="Times New Roman" w:cs="Times New Roman"/>
      <w:sz w:val="24"/>
      <w:szCs w:val="23"/>
    </w:rPr>
  </w:style>
  <w:style w:type="paragraph" w:customStyle="1" w:styleId="aff5">
    <w:name w:val="Таблица"/>
    <w:basedOn w:val="aff3"/>
    <w:link w:val="aff6"/>
    <w:rsid w:val="002010F3"/>
    <w:rPr>
      <w:i/>
    </w:rPr>
  </w:style>
  <w:style w:type="paragraph" w:customStyle="1" w:styleId="10">
    <w:name w:val="1"/>
    <w:basedOn w:val="af8"/>
    <w:link w:val="14"/>
    <w:rsid w:val="00644670"/>
    <w:pPr>
      <w:pageBreakBefore/>
      <w:numPr>
        <w:numId w:val="9"/>
      </w:numPr>
      <w:tabs>
        <w:tab w:val="left" w:pos="1276"/>
        <w:tab w:val="left" w:pos="1418"/>
      </w:tabs>
      <w:spacing w:before="240" w:beforeAutospacing="0" w:after="240" w:afterAutospacing="0" w:line="360" w:lineRule="auto"/>
      <w:ind w:left="0" w:firstLine="709"/>
      <w:jc w:val="both"/>
      <w:outlineLvl w:val="0"/>
    </w:pPr>
    <w:rPr>
      <w:b/>
      <w:sz w:val="28"/>
      <w:szCs w:val="28"/>
    </w:rPr>
  </w:style>
  <w:style w:type="character" w:customStyle="1" w:styleId="aff4">
    <w:name w:val="Название объекта Знак"/>
    <w:basedOn w:val="a1"/>
    <w:link w:val="aff3"/>
    <w:uiPriority w:val="35"/>
    <w:rsid w:val="00644670"/>
    <w:rPr>
      <w:rFonts w:ascii="Times New Roman" w:hAnsi="Times New Roman" w:cs="Times New Roman"/>
      <w:iCs/>
      <w:sz w:val="24"/>
      <w:szCs w:val="24"/>
    </w:rPr>
  </w:style>
  <w:style w:type="character" w:customStyle="1" w:styleId="aff6">
    <w:name w:val="Таблица Знак"/>
    <w:basedOn w:val="aff4"/>
    <w:link w:val="aff5"/>
    <w:rsid w:val="002010F3"/>
    <w:rPr>
      <w:rFonts w:ascii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64467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21">
    <w:name w:val="Обычный (веб) Знак2"/>
    <w:aliases w:val="Обычный (веб) Знак Знак1,Обычный (веб) Знак1 Знак,Обычный (веб) Знак Знак Знак,Обычный (Web)1 Знак"/>
    <w:basedOn w:val="a1"/>
    <w:link w:val="af8"/>
    <w:uiPriority w:val="99"/>
    <w:rsid w:val="00644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1 Знак"/>
    <w:basedOn w:val="21"/>
    <w:link w:val="10"/>
    <w:rsid w:val="0064467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6446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6446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5">
    <w:name w:val="Стиль1"/>
    <w:basedOn w:val="2"/>
    <w:next w:val="2"/>
    <w:link w:val="16"/>
    <w:qFormat/>
    <w:rsid w:val="00865B22"/>
    <w:pPr>
      <w:spacing w:before="240" w:after="240" w:line="360" w:lineRule="auto"/>
      <w:ind w:left="0" w:firstLine="709"/>
      <w:jc w:val="both"/>
    </w:pPr>
    <w:rPr>
      <w:rFonts w:ascii="Times New Roman" w:hAnsi="Times New Roman" w:cs="Times New Roman"/>
      <w:b/>
      <w:sz w:val="26"/>
      <w:szCs w:val="26"/>
    </w:rPr>
  </w:style>
  <w:style w:type="character" w:customStyle="1" w:styleId="16">
    <w:name w:val="Стиль1 Знак"/>
    <w:basedOn w:val="20"/>
    <w:link w:val="15"/>
    <w:rsid w:val="00865B22"/>
    <w:rPr>
      <w:rFonts w:ascii="Times New Roman" w:eastAsia="Arial" w:hAnsi="Times New Roman" w:cs="Times New Roman"/>
      <w:b/>
      <w:sz w:val="26"/>
      <w:szCs w:val="26"/>
      <w:lang w:val="ru" w:eastAsia="ru-RU"/>
    </w:rPr>
  </w:style>
  <w:style w:type="character" w:styleId="aff7">
    <w:name w:val="Book Title"/>
    <w:aliases w:val="№№№,Заголовок 1 ЦФИ"/>
    <w:basedOn w:val="a1"/>
    <w:uiPriority w:val="33"/>
    <w:qFormat/>
    <w:rsid w:val="00005EB3"/>
    <w:rPr>
      <w:b/>
      <w:bCs/>
      <w:i/>
      <w:iCs/>
      <w:spacing w:val="5"/>
    </w:rPr>
  </w:style>
  <w:style w:type="paragraph" w:styleId="aff8">
    <w:name w:val="TOC Heading"/>
    <w:basedOn w:val="1"/>
    <w:next w:val="a0"/>
    <w:uiPriority w:val="39"/>
    <w:unhideWhenUsed/>
    <w:qFormat/>
    <w:rsid w:val="00EB123A"/>
    <w:pPr>
      <w:keepNext/>
      <w:keepLines/>
      <w:tabs>
        <w:tab w:val="left" w:pos="992"/>
      </w:tabs>
      <w:spacing w:before="0" w:after="0" w:line="259" w:lineRule="auto"/>
      <w:ind w:left="432" w:hanging="432"/>
      <w:outlineLvl w:val="9"/>
    </w:pPr>
    <w:rPr>
      <w:rFonts w:eastAsiaTheme="majorEastAsia"/>
      <w:bCs w:val="0"/>
      <w:kern w:val="0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qFormat/>
    <w:rsid w:val="00EB123A"/>
    <w:pPr>
      <w:tabs>
        <w:tab w:val="left" w:pos="224"/>
        <w:tab w:val="right" w:leader="dot" w:pos="9345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22">
    <w:name w:val="toc 2"/>
    <w:basedOn w:val="a0"/>
    <w:next w:val="a0"/>
    <w:autoRedefine/>
    <w:uiPriority w:val="39"/>
    <w:unhideWhenUsed/>
    <w:rsid w:val="00EB123A"/>
    <w:pPr>
      <w:spacing w:after="100"/>
      <w:ind w:left="220"/>
    </w:pPr>
  </w:style>
  <w:style w:type="paragraph" w:customStyle="1" w:styleId="paragraph">
    <w:name w:val="paragraph"/>
    <w:basedOn w:val="a0"/>
    <w:rsid w:val="0052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5272DC"/>
  </w:style>
  <w:style w:type="character" w:customStyle="1" w:styleId="eop">
    <w:name w:val="eop"/>
    <w:basedOn w:val="a1"/>
    <w:rsid w:val="005272DC"/>
  </w:style>
  <w:style w:type="table" w:customStyle="1" w:styleId="NormalTable0">
    <w:name w:val="Normal Table0"/>
    <w:rsid w:val="007E5EA5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7E5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ff9">
    <w:name w:val="Комментарий"/>
    <w:basedOn w:val="a0"/>
    <w:next w:val="a0"/>
    <w:uiPriority w:val="99"/>
    <w:rsid w:val="007B194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">
    <w:name w:val="Body Text Indent"/>
    <w:aliases w:val="Основной текст 1,Основной текст без отступа,Нумерованный список !!"/>
    <w:basedOn w:val="a0"/>
    <w:link w:val="affa"/>
    <w:rsid w:val="007B1946"/>
    <w:pPr>
      <w:numPr>
        <w:ilvl w:val="1"/>
        <w:numId w:val="67"/>
      </w:num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a">
    <w:name w:val="Основной текст с отступом Знак"/>
    <w:aliases w:val="Основной текст 1 Знак,Основной текст без отступа Знак,Нумерованный список !! Знак"/>
    <w:basedOn w:val="a1"/>
    <w:link w:val="a"/>
    <w:rsid w:val="007B194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55">
    <w:name w:val="Стиль Заголовок 2 + Перед:  5 пт После:  5 пт Междустр.интервал: ..."/>
    <w:basedOn w:val="2"/>
    <w:autoRedefine/>
    <w:rsid w:val="007B1946"/>
    <w:pPr>
      <w:keepLines w:val="0"/>
      <w:numPr>
        <w:ilvl w:val="0"/>
        <w:numId w:val="0"/>
      </w:numPr>
      <w:tabs>
        <w:tab w:val="num" w:pos="1440"/>
      </w:tabs>
      <w:spacing w:before="240" w:line="240" w:lineRule="auto"/>
      <w:ind w:left="1440" w:hanging="360"/>
      <w:contextualSpacing/>
    </w:pPr>
    <w:rPr>
      <w:rFonts w:ascii="Times New Roman" w:eastAsia="Calibri" w:hAnsi="Times New Roman" w:cs="Times New Roman"/>
      <w:b/>
      <w:bCs/>
      <w:i/>
      <w:iCs/>
      <w:sz w:val="28"/>
      <w:szCs w:val="20"/>
      <w:lang w:val="ru-RU"/>
    </w:rPr>
  </w:style>
  <w:style w:type="paragraph" w:customStyle="1" w:styleId="18">
    <w:name w:val="Обычный1"/>
    <w:rsid w:val="007B194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odyText21">
    <w:name w:val="Body Text 21"/>
    <w:basedOn w:val="a0"/>
    <w:rsid w:val="007B19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95pt">
    <w:name w:val="Основной текст (2) + 9;5 pt"/>
    <w:basedOn w:val="a1"/>
    <w:rsid w:val="007B194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1"/>
    <w:link w:val="24"/>
    <w:rsid w:val="007B194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B194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7B19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xnormaltextrun">
    <w:name w:val="x_normaltextrun"/>
    <w:basedOn w:val="a1"/>
    <w:rsid w:val="007B1946"/>
  </w:style>
  <w:style w:type="character" w:customStyle="1" w:styleId="25">
    <w:name w:val="Неразрешенное упоминание2"/>
    <w:basedOn w:val="a1"/>
    <w:uiPriority w:val="99"/>
    <w:semiHidden/>
    <w:unhideWhenUsed/>
    <w:rsid w:val="00216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7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6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11005-3400-4FA9-94EA-650E56FF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4071</Words>
  <Characters>23208</Characters>
  <Application>Microsoft Office Word</Application>
  <DocSecurity>4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Шугаль Николай Борисович</cp:lastModifiedBy>
  <cp:revision>2</cp:revision>
  <cp:lastPrinted>2024-02-19T15:20:00Z</cp:lastPrinted>
  <dcterms:created xsi:type="dcterms:W3CDTF">2024-06-10T08:00:00Z</dcterms:created>
  <dcterms:modified xsi:type="dcterms:W3CDTF">2024-06-10T08:00:00Z</dcterms:modified>
</cp:coreProperties>
</file>